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22" w:rsidRPr="005040D9" w:rsidRDefault="00E16322" w:rsidP="005B5C89">
      <w:pPr>
        <w:suppressAutoHyphens w:val="0"/>
        <w:spacing w:after="0" w:line="240" w:lineRule="auto"/>
        <w:jc w:val="center"/>
        <w:rPr>
          <w:rFonts w:ascii="Arial" w:eastAsia="Times New Roman" w:hAnsi="Arial" w:cs="Arial"/>
          <w:sz w:val="24"/>
          <w:szCs w:val="24"/>
          <w:lang w:eastAsia="ru-RU"/>
        </w:rPr>
      </w:pPr>
      <w:r w:rsidRPr="005040D9">
        <w:rPr>
          <w:rFonts w:ascii="Arial" w:eastAsia="Times New Roman" w:hAnsi="Arial" w:cs="Arial"/>
          <w:sz w:val="24"/>
          <w:szCs w:val="24"/>
          <w:lang w:eastAsia="ru-RU"/>
        </w:rPr>
        <w:t>АДМИНИСТРАЦИЯ</w:t>
      </w:r>
    </w:p>
    <w:p w:rsidR="00E16322" w:rsidRPr="005040D9" w:rsidRDefault="00E16322" w:rsidP="005B5C89">
      <w:pPr>
        <w:suppressAutoHyphens w:val="0"/>
        <w:spacing w:after="0" w:line="240" w:lineRule="auto"/>
        <w:jc w:val="center"/>
        <w:rPr>
          <w:rFonts w:ascii="Arial" w:eastAsia="Times New Roman" w:hAnsi="Arial" w:cs="Arial"/>
          <w:b/>
          <w:sz w:val="24"/>
          <w:szCs w:val="24"/>
          <w:lang w:eastAsia="ru-RU"/>
        </w:rPr>
      </w:pPr>
      <w:r w:rsidRPr="005040D9">
        <w:rPr>
          <w:rFonts w:ascii="Arial" w:eastAsia="Times New Roman" w:hAnsi="Arial" w:cs="Arial"/>
          <w:sz w:val="24"/>
          <w:szCs w:val="24"/>
          <w:lang w:eastAsia="ru-RU"/>
        </w:rPr>
        <w:t>Саянского района</w:t>
      </w:r>
    </w:p>
    <w:p w:rsidR="00E16322" w:rsidRPr="005040D9" w:rsidRDefault="00E16322" w:rsidP="005B5C89">
      <w:pPr>
        <w:suppressAutoHyphens w:val="0"/>
        <w:spacing w:after="0" w:line="240" w:lineRule="auto"/>
        <w:jc w:val="center"/>
        <w:rPr>
          <w:rFonts w:ascii="Arial" w:eastAsia="Times New Roman" w:hAnsi="Arial" w:cs="Arial"/>
          <w:b/>
          <w:sz w:val="24"/>
          <w:szCs w:val="24"/>
          <w:lang w:eastAsia="ru-RU"/>
        </w:rPr>
      </w:pPr>
      <w:r w:rsidRPr="005040D9">
        <w:rPr>
          <w:rFonts w:ascii="Arial" w:eastAsia="Times New Roman" w:hAnsi="Arial" w:cs="Arial"/>
          <w:b/>
          <w:sz w:val="24"/>
          <w:szCs w:val="24"/>
          <w:lang w:eastAsia="ru-RU"/>
        </w:rPr>
        <w:t>ПОСТАНОВЛЕНИЕ</w:t>
      </w:r>
    </w:p>
    <w:p w:rsidR="00E16322" w:rsidRDefault="00E16322" w:rsidP="005B5C89">
      <w:pPr>
        <w:suppressAutoHyphens w:val="0"/>
        <w:spacing w:after="0" w:line="240" w:lineRule="auto"/>
        <w:jc w:val="center"/>
        <w:rPr>
          <w:rFonts w:ascii="Arial" w:eastAsia="Times New Roman" w:hAnsi="Arial" w:cs="Arial"/>
          <w:sz w:val="24"/>
          <w:szCs w:val="24"/>
          <w:lang w:eastAsia="ru-RU"/>
        </w:rPr>
      </w:pPr>
      <w:r w:rsidRPr="005040D9">
        <w:rPr>
          <w:rFonts w:ascii="Arial" w:eastAsia="Times New Roman" w:hAnsi="Arial" w:cs="Arial"/>
          <w:sz w:val="24"/>
          <w:szCs w:val="24"/>
          <w:lang w:eastAsia="ru-RU"/>
        </w:rPr>
        <w:t>с. Агинское</w:t>
      </w:r>
    </w:p>
    <w:p w:rsidR="005B5C89" w:rsidRPr="005040D9" w:rsidRDefault="005B5C89" w:rsidP="005B5C89">
      <w:pPr>
        <w:suppressAutoHyphens w:val="0"/>
        <w:spacing w:after="0" w:line="240" w:lineRule="auto"/>
        <w:jc w:val="center"/>
        <w:rPr>
          <w:rFonts w:ascii="Arial" w:eastAsia="Times New Roman" w:hAnsi="Arial" w:cs="Arial"/>
          <w:sz w:val="24"/>
          <w:szCs w:val="24"/>
          <w:lang w:eastAsia="ru-RU"/>
        </w:rPr>
      </w:pPr>
    </w:p>
    <w:p w:rsidR="009E4E93" w:rsidRPr="005040D9" w:rsidRDefault="00AB6220" w:rsidP="00447479">
      <w:pPr>
        <w:spacing w:line="360" w:lineRule="auto"/>
        <w:rPr>
          <w:rFonts w:ascii="Arial" w:hAnsi="Arial" w:cs="Arial"/>
          <w:sz w:val="24"/>
          <w:szCs w:val="24"/>
        </w:rPr>
      </w:pPr>
      <w:r w:rsidRPr="005040D9">
        <w:rPr>
          <w:rFonts w:ascii="Arial" w:hAnsi="Arial" w:cs="Arial"/>
          <w:sz w:val="24"/>
          <w:szCs w:val="24"/>
          <w:u w:val="single"/>
        </w:rPr>
        <w:t>26.06.2023</w:t>
      </w:r>
      <w:r w:rsidR="00E16322" w:rsidRPr="005040D9">
        <w:rPr>
          <w:rFonts w:ascii="Arial" w:hAnsi="Arial" w:cs="Arial"/>
          <w:sz w:val="24"/>
          <w:szCs w:val="24"/>
        </w:rPr>
        <w:t xml:space="preserve">                                                                     </w:t>
      </w:r>
      <w:r w:rsidRPr="005040D9">
        <w:rPr>
          <w:rFonts w:ascii="Arial" w:hAnsi="Arial" w:cs="Arial"/>
          <w:sz w:val="24"/>
          <w:szCs w:val="24"/>
        </w:rPr>
        <w:t xml:space="preserve">                              </w:t>
      </w:r>
      <w:r w:rsidR="00E16322" w:rsidRPr="005040D9">
        <w:rPr>
          <w:rFonts w:ascii="Arial" w:hAnsi="Arial" w:cs="Arial"/>
          <w:sz w:val="24"/>
          <w:szCs w:val="24"/>
        </w:rPr>
        <w:t xml:space="preserve">  </w:t>
      </w:r>
      <w:r w:rsidRPr="005040D9">
        <w:rPr>
          <w:rFonts w:ascii="Arial" w:hAnsi="Arial" w:cs="Arial"/>
          <w:sz w:val="24"/>
          <w:szCs w:val="24"/>
          <w:u w:val="single"/>
        </w:rPr>
        <w:t>№ 376-п</w:t>
      </w:r>
    </w:p>
    <w:p w:rsidR="009E4E93" w:rsidRPr="005040D9" w:rsidRDefault="00E16322" w:rsidP="004717BF">
      <w:pPr>
        <w:pStyle w:val="a9"/>
        <w:ind w:right="2552"/>
        <w:jc w:val="both"/>
        <w:rPr>
          <w:rFonts w:ascii="Arial" w:hAnsi="Arial" w:cs="Arial"/>
          <w:sz w:val="24"/>
          <w:szCs w:val="24"/>
        </w:rPr>
      </w:pPr>
      <w:r w:rsidRPr="005040D9">
        <w:rPr>
          <w:rFonts w:ascii="Arial" w:hAnsi="Arial" w:cs="Arial"/>
          <w:bCs/>
          <w:sz w:val="24"/>
          <w:szCs w:val="24"/>
        </w:rPr>
        <w:t xml:space="preserve">Об утверждении Административного регламента предоставления муниципальной услуги </w:t>
      </w:r>
      <w:r w:rsidRPr="005040D9">
        <w:rPr>
          <w:rFonts w:ascii="Arial" w:eastAsia="Calibri" w:hAnsi="Arial" w:cs="Arial"/>
          <w:bCs/>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Саянского </w:t>
      </w:r>
      <w:r w:rsidR="00F923AA" w:rsidRPr="005040D9">
        <w:rPr>
          <w:rFonts w:ascii="Arial" w:eastAsia="Calibri" w:hAnsi="Arial" w:cs="Arial"/>
          <w:bCs/>
          <w:sz w:val="24"/>
          <w:szCs w:val="24"/>
        </w:rPr>
        <w:t xml:space="preserve">муниципального </w:t>
      </w:r>
      <w:r w:rsidRPr="005040D9">
        <w:rPr>
          <w:rFonts w:ascii="Arial" w:eastAsia="Calibri" w:hAnsi="Arial" w:cs="Arial"/>
          <w:bCs/>
          <w:sz w:val="24"/>
          <w:szCs w:val="24"/>
        </w:rPr>
        <w:t xml:space="preserve">района Красноярского края </w:t>
      </w:r>
    </w:p>
    <w:p w:rsidR="009E4E93" w:rsidRPr="005040D9" w:rsidRDefault="009E4E93" w:rsidP="004717BF">
      <w:pPr>
        <w:pStyle w:val="a9"/>
        <w:jc w:val="both"/>
        <w:rPr>
          <w:rFonts w:ascii="Arial" w:hAnsi="Arial" w:cs="Arial"/>
          <w:bCs/>
          <w:sz w:val="24"/>
          <w:szCs w:val="24"/>
        </w:rPr>
      </w:pPr>
    </w:p>
    <w:p w:rsidR="009E4E93" w:rsidRPr="005040D9" w:rsidRDefault="00830829" w:rsidP="005040D9">
      <w:pPr>
        <w:spacing w:after="0" w:line="240" w:lineRule="auto"/>
        <w:ind w:firstLine="709"/>
        <w:jc w:val="both"/>
        <w:rPr>
          <w:rFonts w:ascii="Arial" w:hAnsi="Arial" w:cs="Arial"/>
          <w:sz w:val="24"/>
          <w:szCs w:val="24"/>
        </w:rPr>
      </w:pPr>
      <w:r w:rsidRPr="005040D9">
        <w:rPr>
          <w:rFonts w:ascii="Arial" w:hAnsi="Arial" w:cs="Arial"/>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0F32F4" w:rsidRPr="005040D9">
        <w:rPr>
          <w:rFonts w:ascii="Arial" w:eastAsia="Calibri" w:hAnsi="Arial" w:cs="Arial"/>
          <w:color w:val="000000"/>
          <w:sz w:val="24"/>
          <w:szCs w:val="24"/>
        </w:rPr>
        <w:t>Г</w:t>
      </w:r>
      <w:r w:rsidRPr="005040D9">
        <w:rPr>
          <w:rFonts w:ascii="Arial" w:hAnsi="Arial" w:cs="Arial"/>
          <w:color w:val="000000"/>
          <w:sz w:val="24"/>
          <w:szCs w:val="24"/>
        </w:rPr>
        <w:t xml:space="preserve">радостроительным кодексом Российской Федерации, </w:t>
      </w:r>
      <w:r w:rsidRPr="005040D9">
        <w:rPr>
          <w:rFonts w:ascii="Arial" w:eastAsia="Calibri" w:hAnsi="Arial" w:cs="Arial"/>
          <w:color w:val="000000"/>
          <w:sz w:val="24"/>
          <w:szCs w:val="24"/>
        </w:rPr>
        <w:t>п</w:t>
      </w:r>
      <w:r w:rsidRPr="005040D9">
        <w:rPr>
          <w:rFonts w:ascii="Arial" w:hAnsi="Arial" w:cs="Arial"/>
          <w:color w:val="000000"/>
          <w:sz w:val="24"/>
          <w:szCs w:val="24"/>
        </w:rPr>
        <w:t xml:space="preserve">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5040D9">
        <w:rPr>
          <w:rFonts w:ascii="Arial" w:eastAsia="Calibri" w:hAnsi="Arial" w:cs="Arial"/>
          <w:color w:val="000000"/>
          <w:sz w:val="24"/>
          <w:szCs w:val="24"/>
        </w:rPr>
        <w:t>р</w:t>
      </w:r>
      <w:r w:rsidRPr="005040D9">
        <w:rPr>
          <w:rFonts w:ascii="Arial" w:hAnsi="Arial" w:cs="Arial"/>
          <w:color w:val="000000"/>
          <w:sz w:val="24"/>
          <w:szCs w:val="24"/>
        </w:rPr>
        <w:t>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w:t>
      </w:r>
      <w:r w:rsidR="00AD45C6" w:rsidRPr="005040D9">
        <w:rPr>
          <w:rFonts w:ascii="Arial" w:hAnsi="Arial" w:cs="Arial"/>
          <w:color w:val="000000"/>
          <w:sz w:val="24"/>
          <w:szCs w:val="24"/>
        </w:rPr>
        <w:t xml:space="preserve"> распоряжением Правительства Красноярского края от 14.01.2022 №17-р «Об утверждении Перечня массовых социально значимых услуг Красноярского края, подлежащих переводу в электронный формат», </w:t>
      </w:r>
      <w:r w:rsidR="00E16322" w:rsidRPr="005040D9">
        <w:rPr>
          <w:rFonts w:ascii="Arial" w:eastAsia="Calibri" w:hAnsi="Arial" w:cs="Arial"/>
          <w:color w:val="000000"/>
          <w:sz w:val="24"/>
          <w:szCs w:val="24"/>
        </w:rPr>
        <w:t>п</w:t>
      </w:r>
      <w:r w:rsidR="00E16322" w:rsidRPr="005040D9">
        <w:rPr>
          <w:rFonts w:ascii="Arial" w:hAnsi="Arial" w:cs="Arial"/>
          <w:color w:val="000000"/>
          <w:sz w:val="24"/>
          <w:szCs w:val="24"/>
        </w:rPr>
        <w:t>остановлением админис</w:t>
      </w:r>
      <w:r w:rsidR="005040D9">
        <w:rPr>
          <w:rFonts w:ascii="Arial" w:hAnsi="Arial" w:cs="Arial"/>
          <w:color w:val="000000"/>
          <w:sz w:val="24"/>
          <w:szCs w:val="24"/>
        </w:rPr>
        <w:t>трации</w:t>
      </w:r>
      <w:r w:rsidR="00E16322" w:rsidRPr="005040D9">
        <w:rPr>
          <w:rFonts w:ascii="Arial" w:hAnsi="Arial" w:cs="Arial"/>
          <w:color w:val="000000"/>
          <w:sz w:val="24"/>
          <w:szCs w:val="24"/>
        </w:rPr>
        <w:t xml:space="preserve"> Саянского района от 03.06.2021 №216-п «Об утверждении Порядка разработки и утверждения административных регламентов предоставления муниципальных услуг»,  руководствуясь ст</w:t>
      </w:r>
      <w:r w:rsidR="00AD45C6" w:rsidRPr="005040D9">
        <w:rPr>
          <w:rFonts w:ascii="Arial" w:hAnsi="Arial" w:cs="Arial"/>
          <w:color w:val="000000"/>
          <w:sz w:val="24"/>
          <w:szCs w:val="24"/>
        </w:rPr>
        <w:t>атьями 62, 81</w:t>
      </w:r>
      <w:r w:rsidR="00E16322" w:rsidRPr="005040D9">
        <w:rPr>
          <w:rFonts w:ascii="Arial" w:hAnsi="Arial" w:cs="Arial"/>
          <w:color w:val="000000"/>
          <w:sz w:val="24"/>
          <w:szCs w:val="24"/>
        </w:rPr>
        <w:t xml:space="preserve"> Устава </w:t>
      </w:r>
      <w:r w:rsidR="00AD45C6" w:rsidRPr="005040D9">
        <w:rPr>
          <w:rFonts w:ascii="Arial" w:hAnsi="Arial" w:cs="Arial"/>
          <w:color w:val="000000"/>
          <w:sz w:val="24"/>
          <w:szCs w:val="24"/>
        </w:rPr>
        <w:t>Саянского муниципального района Красноярского края</w:t>
      </w:r>
      <w:r w:rsidR="00E16322" w:rsidRPr="005040D9">
        <w:rPr>
          <w:rFonts w:ascii="Arial" w:hAnsi="Arial" w:cs="Arial"/>
          <w:color w:val="000000"/>
          <w:sz w:val="24"/>
          <w:szCs w:val="24"/>
        </w:rPr>
        <w:t xml:space="preserve">, </w:t>
      </w:r>
      <w:r w:rsidR="00E16322" w:rsidRPr="005040D9">
        <w:rPr>
          <w:rFonts w:ascii="Arial" w:hAnsi="Arial" w:cs="Arial"/>
          <w:color w:val="000000" w:themeColor="text1"/>
          <w:sz w:val="24"/>
          <w:szCs w:val="24"/>
        </w:rPr>
        <w:t>ПОСТАНОВЛЯЮ:</w:t>
      </w:r>
    </w:p>
    <w:p w:rsidR="009E4E93" w:rsidRPr="005040D9" w:rsidRDefault="00E16322" w:rsidP="004717BF">
      <w:pPr>
        <w:spacing w:after="0" w:line="240" w:lineRule="auto"/>
        <w:ind w:firstLine="851"/>
        <w:jc w:val="both"/>
        <w:rPr>
          <w:rFonts w:ascii="Arial" w:hAnsi="Arial" w:cs="Arial"/>
          <w:color w:val="000000"/>
          <w:sz w:val="24"/>
          <w:szCs w:val="24"/>
        </w:rPr>
      </w:pPr>
      <w:r w:rsidRPr="005040D9">
        <w:rPr>
          <w:rFonts w:ascii="Arial" w:hAnsi="Arial" w:cs="Arial"/>
          <w:color w:val="000000"/>
          <w:sz w:val="24"/>
          <w:szCs w:val="24"/>
        </w:rPr>
        <w:t xml:space="preserve">1. Утвердить Административный регламент предоставления муниципальной услуги </w:t>
      </w:r>
      <w:r w:rsidRPr="005040D9">
        <w:rPr>
          <w:rFonts w:ascii="Arial" w:eastAsia="Calibri" w:hAnsi="Arial" w:cs="Arial"/>
          <w:color w:val="000000" w:themeColor="text1"/>
          <w:kern w:val="2"/>
          <w:sz w:val="24"/>
          <w:szCs w:val="24"/>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AD45C6" w:rsidRPr="005040D9">
        <w:rPr>
          <w:rFonts w:ascii="Arial" w:eastAsia="Calibri" w:hAnsi="Arial" w:cs="Arial"/>
          <w:color w:val="000000" w:themeColor="text1"/>
          <w:kern w:val="2"/>
          <w:sz w:val="24"/>
          <w:szCs w:val="24"/>
          <w:lang w:eastAsia="ru-RU"/>
        </w:rPr>
        <w:t xml:space="preserve">Саянского </w:t>
      </w:r>
      <w:r w:rsidR="00F923AA" w:rsidRPr="005040D9">
        <w:rPr>
          <w:rFonts w:ascii="Arial" w:eastAsia="Calibri" w:hAnsi="Arial" w:cs="Arial"/>
          <w:color w:val="000000" w:themeColor="text1"/>
          <w:kern w:val="2"/>
          <w:sz w:val="24"/>
          <w:szCs w:val="24"/>
          <w:lang w:eastAsia="ru-RU"/>
        </w:rPr>
        <w:t xml:space="preserve">муниципального </w:t>
      </w:r>
      <w:r w:rsidR="00AD45C6" w:rsidRPr="005040D9">
        <w:rPr>
          <w:rFonts w:ascii="Arial" w:eastAsia="Calibri" w:hAnsi="Arial" w:cs="Arial"/>
          <w:color w:val="000000" w:themeColor="text1"/>
          <w:kern w:val="2"/>
          <w:sz w:val="24"/>
          <w:szCs w:val="24"/>
          <w:lang w:eastAsia="ru-RU"/>
        </w:rPr>
        <w:t>района</w:t>
      </w:r>
      <w:r w:rsidRPr="005040D9">
        <w:rPr>
          <w:rFonts w:ascii="Arial" w:eastAsia="Calibri" w:hAnsi="Arial" w:cs="Arial"/>
          <w:color w:val="000000" w:themeColor="text1"/>
          <w:kern w:val="2"/>
          <w:sz w:val="24"/>
          <w:szCs w:val="24"/>
          <w:lang w:eastAsia="ru-RU"/>
        </w:rPr>
        <w:t xml:space="preserve"> Красноярского края</w:t>
      </w:r>
      <w:r w:rsidRPr="005040D9">
        <w:rPr>
          <w:rFonts w:ascii="Arial" w:hAnsi="Arial" w:cs="Arial"/>
          <w:color w:val="000000"/>
          <w:sz w:val="24"/>
          <w:szCs w:val="24"/>
        </w:rPr>
        <w:t xml:space="preserve"> согласно </w:t>
      </w:r>
      <w:r w:rsidR="00AD45C6" w:rsidRPr="005040D9">
        <w:rPr>
          <w:rFonts w:ascii="Arial" w:hAnsi="Arial" w:cs="Arial"/>
          <w:color w:val="000000"/>
          <w:sz w:val="24"/>
          <w:szCs w:val="24"/>
        </w:rPr>
        <w:t>приложению,</w:t>
      </w:r>
      <w:r w:rsidRPr="005040D9">
        <w:rPr>
          <w:rFonts w:ascii="Arial" w:hAnsi="Arial" w:cs="Arial"/>
          <w:color w:val="000000"/>
          <w:sz w:val="24"/>
          <w:szCs w:val="24"/>
        </w:rPr>
        <w:t xml:space="preserve"> к настоящему постановлению.</w:t>
      </w:r>
    </w:p>
    <w:p w:rsidR="006F60B3" w:rsidRPr="005040D9" w:rsidRDefault="00830829" w:rsidP="004717BF">
      <w:pPr>
        <w:spacing w:after="0" w:line="240" w:lineRule="auto"/>
        <w:ind w:firstLine="851"/>
        <w:jc w:val="both"/>
        <w:rPr>
          <w:rFonts w:ascii="Arial" w:hAnsi="Arial" w:cs="Arial"/>
          <w:color w:val="000000"/>
          <w:sz w:val="24"/>
          <w:szCs w:val="24"/>
        </w:rPr>
      </w:pPr>
      <w:r w:rsidRPr="005040D9">
        <w:rPr>
          <w:rFonts w:ascii="Arial" w:hAnsi="Arial" w:cs="Arial"/>
          <w:sz w:val="24"/>
          <w:szCs w:val="24"/>
        </w:rPr>
        <w:t xml:space="preserve">2. </w:t>
      </w:r>
      <w:r w:rsidR="00486E84" w:rsidRPr="005040D9">
        <w:rPr>
          <w:rFonts w:ascii="Arial" w:hAnsi="Arial" w:cs="Arial"/>
          <w:color w:val="000000"/>
          <w:sz w:val="24"/>
          <w:szCs w:val="24"/>
        </w:rPr>
        <w:t>Признать утратившим</w:t>
      </w:r>
      <w:r w:rsidR="006F60B3" w:rsidRPr="005040D9">
        <w:rPr>
          <w:rFonts w:ascii="Arial" w:hAnsi="Arial" w:cs="Arial"/>
          <w:color w:val="000000"/>
          <w:sz w:val="24"/>
          <w:szCs w:val="24"/>
        </w:rPr>
        <w:t>и</w:t>
      </w:r>
      <w:r w:rsidR="00486E84" w:rsidRPr="005040D9">
        <w:rPr>
          <w:rFonts w:ascii="Arial" w:hAnsi="Arial" w:cs="Arial"/>
          <w:color w:val="000000"/>
          <w:sz w:val="24"/>
          <w:szCs w:val="24"/>
        </w:rPr>
        <w:t xml:space="preserve"> силу</w:t>
      </w:r>
      <w:r w:rsidR="006F60B3" w:rsidRPr="005040D9">
        <w:rPr>
          <w:rFonts w:ascii="Arial" w:hAnsi="Arial" w:cs="Arial"/>
          <w:color w:val="000000"/>
          <w:sz w:val="24"/>
          <w:szCs w:val="24"/>
        </w:rPr>
        <w:t>:</w:t>
      </w:r>
    </w:p>
    <w:p w:rsidR="00830829" w:rsidRPr="005040D9" w:rsidRDefault="006F60B3" w:rsidP="004717BF">
      <w:pPr>
        <w:spacing w:after="0" w:line="240" w:lineRule="auto"/>
        <w:ind w:firstLine="851"/>
        <w:jc w:val="both"/>
        <w:rPr>
          <w:rFonts w:ascii="Arial" w:hAnsi="Arial" w:cs="Arial"/>
          <w:spacing w:val="2"/>
          <w:sz w:val="24"/>
          <w:szCs w:val="24"/>
        </w:rPr>
      </w:pPr>
      <w:r w:rsidRPr="005040D9">
        <w:rPr>
          <w:rFonts w:ascii="Arial" w:hAnsi="Arial" w:cs="Arial"/>
          <w:color w:val="000000"/>
          <w:sz w:val="24"/>
          <w:szCs w:val="24"/>
        </w:rPr>
        <w:t>-</w:t>
      </w:r>
      <w:r w:rsidR="00486E84" w:rsidRPr="005040D9">
        <w:rPr>
          <w:rFonts w:ascii="Arial" w:hAnsi="Arial" w:cs="Arial"/>
          <w:color w:val="000000"/>
          <w:sz w:val="24"/>
          <w:szCs w:val="24"/>
        </w:rPr>
        <w:t xml:space="preserve"> постановление администрации Саянского района от 09.08.2019 № 428-п «</w:t>
      </w:r>
      <w:r w:rsidR="00486E84" w:rsidRPr="005040D9">
        <w:rPr>
          <w:rFonts w:ascii="Arial" w:hAnsi="Arial" w:cs="Arial"/>
          <w:sz w:val="24"/>
          <w:szCs w:val="24"/>
        </w:rPr>
        <w:t xml:space="preserve">Об утверждении административного регламента по предоставлению муниципальной услуги </w:t>
      </w:r>
      <w:r w:rsidR="00486E84" w:rsidRPr="005040D9">
        <w:rPr>
          <w:rFonts w:ascii="Arial" w:hAnsi="Arial" w:cs="Arial"/>
          <w:spacing w:val="2"/>
          <w:sz w:val="24"/>
          <w:szCs w:val="24"/>
        </w:rPr>
        <w:t xml:space="preserve">«Подготовка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486E84" w:rsidRPr="005040D9">
        <w:rPr>
          <w:rFonts w:ascii="Arial" w:hAnsi="Arial" w:cs="Arial"/>
          <w:spacing w:val="2"/>
          <w:sz w:val="24"/>
          <w:szCs w:val="24"/>
        </w:rPr>
        <w:lastRenderedPageBreak/>
        <w:t>участке, внесение изменений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040D9">
        <w:rPr>
          <w:rFonts w:ascii="Arial" w:hAnsi="Arial" w:cs="Arial"/>
          <w:spacing w:val="2"/>
          <w:sz w:val="24"/>
          <w:szCs w:val="24"/>
        </w:rPr>
        <w:t>;</w:t>
      </w:r>
    </w:p>
    <w:p w:rsidR="006F60B3" w:rsidRPr="005040D9" w:rsidRDefault="006F60B3" w:rsidP="004717BF">
      <w:pPr>
        <w:spacing w:after="0" w:line="240" w:lineRule="auto"/>
        <w:ind w:firstLine="851"/>
        <w:jc w:val="both"/>
        <w:rPr>
          <w:rFonts w:ascii="Arial" w:hAnsi="Arial" w:cs="Arial"/>
          <w:spacing w:val="2"/>
          <w:sz w:val="24"/>
          <w:szCs w:val="24"/>
        </w:rPr>
      </w:pPr>
      <w:r w:rsidRPr="005040D9">
        <w:rPr>
          <w:rFonts w:ascii="Arial" w:hAnsi="Arial" w:cs="Arial"/>
          <w:spacing w:val="2"/>
          <w:sz w:val="24"/>
          <w:szCs w:val="24"/>
        </w:rPr>
        <w:t xml:space="preserve">- постановление администрации Саянского района от 13.05.2022 № 224-п </w:t>
      </w:r>
      <w:r w:rsidR="00D94237" w:rsidRPr="005040D9">
        <w:rPr>
          <w:rFonts w:ascii="Arial" w:hAnsi="Arial" w:cs="Arial"/>
          <w:spacing w:val="2"/>
          <w:sz w:val="24"/>
          <w:szCs w:val="24"/>
        </w:rPr>
        <w:t>«</w:t>
      </w:r>
      <w:r w:rsidRPr="005040D9">
        <w:rPr>
          <w:rFonts w:ascii="Arial" w:hAnsi="Arial" w:cs="Arial"/>
          <w:spacing w:val="2"/>
          <w:sz w:val="24"/>
          <w:szCs w:val="24"/>
        </w:rPr>
        <w:t xml:space="preserve">О внесении изменений в постановление администрации Саянского района от </w:t>
      </w:r>
      <w:r w:rsidRPr="005040D9">
        <w:rPr>
          <w:rFonts w:ascii="Arial" w:hAnsi="Arial" w:cs="Arial"/>
          <w:color w:val="000000"/>
          <w:sz w:val="24"/>
          <w:szCs w:val="24"/>
        </w:rPr>
        <w:t>09.08.2019 № 428-п «</w:t>
      </w:r>
      <w:r w:rsidRPr="005040D9">
        <w:rPr>
          <w:rFonts w:ascii="Arial" w:hAnsi="Arial" w:cs="Arial"/>
          <w:sz w:val="24"/>
          <w:szCs w:val="24"/>
        </w:rPr>
        <w:t xml:space="preserve">Об утверждении административного регламента по предоставлению муниципальной услуги </w:t>
      </w:r>
      <w:r w:rsidRPr="005040D9">
        <w:rPr>
          <w:rFonts w:ascii="Arial" w:hAnsi="Arial" w:cs="Arial"/>
          <w:spacing w:val="2"/>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внесение изменений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F60B3" w:rsidRPr="005040D9" w:rsidRDefault="006F60B3" w:rsidP="004717BF">
      <w:pPr>
        <w:spacing w:after="0" w:line="240" w:lineRule="auto"/>
        <w:ind w:firstLine="851"/>
        <w:jc w:val="both"/>
        <w:rPr>
          <w:rFonts w:ascii="Arial" w:hAnsi="Arial" w:cs="Arial"/>
          <w:sz w:val="24"/>
          <w:szCs w:val="24"/>
        </w:rPr>
      </w:pPr>
      <w:r w:rsidRPr="005040D9">
        <w:rPr>
          <w:rFonts w:ascii="Arial" w:hAnsi="Arial" w:cs="Arial"/>
          <w:spacing w:val="2"/>
          <w:sz w:val="24"/>
          <w:szCs w:val="24"/>
        </w:rPr>
        <w:t>- постановление админи</w:t>
      </w:r>
      <w:r w:rsidR="00D94237" w:rsidRPr="005040D9">
        <w:rPr>
          <w:rFonts w:ascii="Arial" w:hAnsi="Arial" w:cs="Arial"/>
          <w:spacing w:val="2"/>
          <w:sz w:val="24"/>
          <w:szCs w:val="24"/>
        </w:rPr>
        <w:t>страции Саянского района от 13.12.2022 № 628</w:t>
      </w:r>
      <w:r w:rsidRPr="005040D9">
        <w:rPr>
          <w:rFonts w:ascii="Arial" w:hAnsi="Arial" w:cs="Arial"/>
          <w:spacing w:val="2"/>
          <w:sz w:val="24"/>
          <w:szCs w:val="24"/>
        </w:rPr>
        <w:t xml:space="preserve">-п </w:t>
      </w:r>
      <w:r w:rsidR="00D94237" w:rsidRPr="005040D9">
        <w:rPr>
          <w:rFonts w:ascii="Arial" w:hAnsi="Arial" w:cs="Arial"/>
          <w:spacing w:val="2"/>
          <w:sz w:val="24"/>
          <w:szCs w:val="24"/>
        </w:rPr>
        <w:t>«</w:t>
      </w:r>
      <w:r w:rsidRPr="005040D9">
        <w:rPr>
          <w:rFonts w:ascii="Arial" w:hAnsi="Arial" w:cs="Arial"/>
          <w:spacing w:val="2"/>
          <w:sz w:val="24"/>
          <w:szCs w:val="24"/>
        </w:rPr>
        <w:t>О внесении изменений</w:t>
      </w:r>
      <w:r w:rsidR="00D94237" w:rsidRPr="005040D9">
        <w:rPr>
          <w:rFonts w:ascii="Arial" w:hAnsi="Arial" w:cs="Arial"/>
          <w:spacing w:val="2"/>
          <w:sz w:val="24"/>
          <w:szCs w:val="24"/>
        </w:rPr>
        <w:t xml:space="preserve"> и дополнений</w:t>
      </w:r>
      <w:r w:rsidRPr="005040D9">
        <w:rPr>
          <w:rFonts w:ascii="Arial" w:hAnsi="Arial" w:cs="Arial"/>
          <w:spacing w:val="2"/>
          <w:sz w:val="24"/>
          <w:szCs w:val="24"/>
        </w:rPr>
        <w:t xml:space="preserve"> в постановление администрации Саянского района от </w:t>
      </w:r>
      <w:r w:rsidRPr="005040D9">
        <w:rPr>
          <w:rFonts w:ascii="Arial" w:hAnsi="Arial" w:cs="Arial"/>
          <w:color w:val="000000"/>
          <w:sz w:val="24"/>
          <w:szCs w:val="24"/>
        </w:rPr>
        <w:t>09.08.2019 № 428-п «</w:t>
      </w:r>
      <w:r w:rsidRPr="005040D9">
        <w:rPr>
          <w:rFonts w:ascii="Arial" w:hAnsi="Arial" w:cs="Arial"/>
          <w:sz w:val="24"/>
          <w:szCs w:val="24"/>
        </w:rPr>
        <w:t xml:space="preserve">Об утверждении административного регламента по предоставлению муниципальной услуги </w:t>
      </w:r>
      <w:r w:rsidRPr="005040D9">
        <w:rPr>
          <w:rFonts w:ascii="Arial" w:hAnsi="Arial" w:cs="Arial"/>
          <w:spacing w:val="2"/>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внесение изменений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94237" w:rsidRPr="005040D9">
        <w:rPr>
          <w:rFonts w:ascii="Arial" w:hAnsi="Arial" w:cs="Arial"/>
          <w:spacing w:val="2"/>
          <w:sz w:val="24"/>
          <w:szCs w:val="24"/>
        </w:rPr>
        <w:t>.</w:t>
      </w:r>
    </w:p>
    <w:p w:rsidR="009E4E93" w:rsidRPr="005040D9" w:rsidRDefault="00486E84" w:rsidP="004717BF">
      <w:pPr>
        <w:spacing w:after="0" w:line="240" w:lineRule="auto"/>
        <w:ind w:firstLine="851"/>
        <w:jc w:val="both"/>
        <w:rPr>
          <w:rFonts w:ascii="Arial" w:hAnsi="Arial" w:cs="Arial"/>
          <w:sz w:val="24"/>
          <w:szCs w:val="24"/>
        </w:rPr>
      </w:pPr>
      <w:r w:rsidRPr="005040D9">
        <w:rPr>
          <w:rFonts w:ascii="Arial" w:hAnsi="Arial" w:cs="Arial"/>
          <w:color w:val="000000"/>
          <w:sz w:val="24"/>
          <w:szCs w:val="24"/>
        </w:rPr>
        <w:t>3</w:t>
      </w:r>
      <w:r w:rsidR="00AD45C6" w:rsidRPr="005040D9">
        <w:rPr>
          <w:rFonts w:ascii="Arial" w:hAnsi="Arial" w:cs="Arial"/>
          <w:color w:val="000000"/>
          <w:sz w:val="24"/>
          <w:szCs w:val="24"/>
        </w:rPr>
        <w:t>. Контроль за исполнением</w:t>
      </w:r>
      <w:r w:rsidR="00E16322" w:rsidRPr="005040D9">
        <w:rPr>
          <w:rFonts w:ascii="Arial" w:hAnsi="Arial" w:cs="Arial"/>
          <w:color w:val="000000"/>
          <w:sz w:val="24"/>
          <w:szCs w:val="24"/>
        </w:rPr>
        <w:t xml:space="preserve"> </w:t>
      </w:r>
      <w:r w:rsidR="00E16322" w:rsidRPr="005040D9">
        <w:rPr>
          <w:rFonts w:ascii="Arial" w:eastAsia="Calibri" w:hAnsi="Arial" w:cs="Arial"/>
          <w:color w:val="000000"/>
          <w:sz w:val="24"/>
          <w:szCs w:val="24"/>
        </w:rPr>
        <w:t>п</w:t>
      </w:r>
      <w:r w:rsidR="00E16322" w:rsidRPr="005040D9">
        <w:rPr>
          <w:rFonts w:ascii="Arial" w:hAnsi="Arial" w:cs="Arial"/>
          <w:color w:val="000000"/>
          <w:sz w:val="24"/>
          <w:szCs w:val="24"/>
        </w:rPr>
        <w:t xml:space="preserve">остановления </w:t>
      </w:r>
      <w:r w:rsidR="00AD45C6" w:rsidRPr="005040D9">
        <w:rPr>
          <w:rFonts w:ascii="Arial" w:hAnsi="Arial" w:cs="Arial"/>
          <w:color w:val="000000"/>
          <w:sz w:val="24"/>
          <w:szCs w:val="24"/>
        </w:rPr>
        <w:t>оставляю за собой</w:t>
      </w:r>
      <w:r w:rsidR="00E16322" w:rsidRPr="005040D9">
        <w:rPr>
          <w:rFonts w:ascii="Arial" w:hAnsi="Arial" w:cs="Arial"/>
          <w:color w:val="000000"/>
          <w:sz w:val="24"/>
          <w:szCs w:val="24"/>
        </w:rPr>
        <w:t>.</w:t>
      </w:r>
    </w:p>
    <w:p w:rsidR="009E4E93" w:rsidRPr="005040D9" w:rsidRDefault="00E16322" w:rsidP="004717BF">
      <w:pPr>
        <w:spacing w:after="0" w:line="240" w:lineRule="auto"/>
        <w:ind w:firstLine="851"/>
        <w:jc w:val="both"/>
        <w:rPr>
          <w:rFonts w:ascii="Arial" w:hAnsi="Arial" w:cs="Arial"/>
          <w:sz w:val="24"/>
          <w:szCs w:val="24"/>
        </w:rPr>
      </w:pPr>
      <w:r w:rsidRPr="005040D9">
        <w:rPr>
          <w:rFonts w:ascii="Arial" w:hAnsi="Arial" w:cs="Arial"/>
          <w:sz w:val="24"/>
          <w:szCs w:val="24"/>
        </w:rPr>
        <w:t xml:space="preserve">4. </w:t>
      </w:r>
      <w:r w:rsidR="00AD45C6" w:rsidRPr="005040D9">
        <w:rPr>
          <w:rFonts w:ascii="Arial" w:hAnsi="Arial" w:cs="Arial"/>
          <w:sz w:val="24"/>
          <w:szCs w:val="24"/>
        </w:rPr>
        <w:t>Настоящее п</w:t>
      </w:r>
      <w:r w:rsidRPr="005040D9">
        <w:rPr>
          <w:rFonts w:ascii="Arial" w:hAnsi="Arial" w:cs="Arial"/>
          <w:sz w:val="24"/>
          <w:szCs w:val="24"/>
        </w:rPr>
        <w:t xml:space="preserve">остановление вступает в силу </w:t>
      </w:r>
      <w:r w:rsidR="00D94237" w:rsidRPr="005040D9">
        <w:rPr>
          <w:rFonts w:ascii="Arial" w:hAnsi="Arial" w:cs="Arial"/>
          <w:sz w:val="24"/>
          <w:szCs w:val="24"/>
        </w:rPr>
        <w:t>со дня его официального опуб</w:t>
      </w:r>
      <w:r w:rsidRPr="005040D9">
        <w:rPr>
          <w:rFonts w:ascii="Arial" w:hAnsi="Arial" w:cs="Arial"/>
          <w:sz w:val="24"/>
          <w:szCs w:val="24"/>
        </w:rPr>
        <w:t>ликования</w:t>
      </w:r>
      <w:r w:rsidR="00AD45C6" w:rsidRPr="005040D9">
        <w:rPr>
          <w:rFonts w:ascii="Arial" w:hAnsi="Arial" w:cs="Arial"/>
          <w:sz w:val="24"/>
          <w:szCs w:val="24"/>
        </w:rPr>
        <w:t xml:space="preserve"> в общественно-политической газете «</w:t>
      </w:r>
      <w:proofErr w:type="spellStart"/>
      <w:r w:rsidR="00AD45C6" w:rsidRPr="005040D9">
        <w:rPr>
          <w:rFonts w:ascii="Arial" w:hAnsi="Arial" w:cs="Arial"/>
          <w:sz w:val="24"/>
          <w:szCs w:val="24"/>
        </w:rPr>
        <w:t>Присаянье</w:t>
      </w:r>
      <w:proofErr w:type="spellEnd"/>
      <w:r w:rsidR="00AD45C6" w:rsidRPr="005040D9">
        <w:rPr>
          <w:rFonts w:ascii="Arial" w:hAnsi="Arial" w:cs="Arial"/>
          <w:sz w:val="24"/>
          <w:szCs w:val="24"/>
        </w:rPr>
        <w:t>»,</w:t>
      </w:r>
      <w:r w:rsidRPr="005040D9">
        <w:rPr>
          <w:rFonts w:ascii="Arial" w:hAnsi="Arial" w:cs="Arial"/>
          <w:sz w:val="24"/>
          <w:szCs w:val="24"/>
        </w:rPr>
        <w:t xml:space="preserve"> и подлежит размещению на официальном </w:t>
      </w:r>
      <w:r w:rsidR="00D94237" w:rsidRPr="005040D9">
        <w:rPr>
          <w:rFonts w:ascii="Arial" w:hAnsi="Arial" w:cs="Arial"/>
          <w:sz w:val="24"/>
          <w:szCs w:val="24"/>
        </w:rPr>
        <w:t>веб-</w:t>
      </w:r>
      <w:r w:rsidRPr="005040D9">
        <w:rPr>
          <w:rFonts w:ascii="Arial" w:hAnsi="Arial" w:cs="Arial"/>
          <w:sz w:val="24"/>
          <w:szCs w:val="24"/>
        </w:rPr>
        <w:t xml:space="preserve">сайте </w:t>
      </w:r>
      <w:r w:rsidR="00AD45C6" w:rsidRPr="005040D9">
        <w:rPr>
          <w:rFonts w:ascii="Arial" w:hAnsi="Arial" w:cs="Arial"/>
          <w:sz w:val="24"/>
          <w:szCs w:val="24"/>
        </w:rPr>
        <w:t>Саянского района</w:t>
      </w:r>
      <w:r w:rsidRPr="005040D9">
        <w:rPr>
          <w:rFonts w:ascii="Arial" w:hAnsi="Arial" w:cs="Arial"/>
          <w:sz w:val="24"/>
          <w:szCs w:val="24"/>
        </w:rPr>
        <w:t xml:space="preserve"> Красноярского края</w:t>
      </w:r>
      <w:r w:rsidR="00D94237" w:rsidRPr="005040D9">
        <w:rPr>
          <w:rFonts w:ascii="Arial" w:hAnsi="Arial" w:cs="Arial"/>
          <w:sz w:val="24"/>
          <w:szCs w:val="24"/>
        </w:rPr>
        <w:t xml:space="preserve">: </w:t>
      </w:r>
      <w:proofErr w:type="spellStart"/>
      <w:r w:rsidRPr="005040D9">
        <w:rPr>
          <w:rFonts w:ascii="Arial" w:hAnsi="Arial" w:cs="Arial"/>
          <w:sz w:val="24"/>
          <w:szCs w:val="24"/>
        </w:rPr>
        <w:t>www</w:t>
      </w:r>
      <w:proofErr w:type="spellEnd"/>
      <w:r w:rsidRPr="005040D9">
        <w:rPr>
          <w:rFonts w:ascii="Arial" w:hAnsi="Arial" w:cs="Arial"/>
          <w:sz w:val="24"/>
          <w:szCs w:val="24"/>
        </w:rPr>
        <w:t>.</w:t>
      </w:r>
      <w:proofErr w:type="spellStart"/>
      <w:r w:rsidR="00AD45C6" w:rsidRPr="005040D9">
        <w:rPr>
          <w:rFonts w:ascii="Arial" w:hAnsi="Arial" w:cs="Arial"/>
          <w:sz w:val="24"/>
          <w:szCs w:val="24"/>
          <w:lang w:val="en-US"/>
        </w:rPr>
        <w:t>adm</w:t>
      </w:r>
      <w:proofErr w:type="spellEnd"/>
      <w:r w:rsidR="00AD45C6" w:rsidRPr="005040D9">
        <w:rPr>
          <w:rFonts w:ascii="Arial" w:hAnsi="Arial" w:cs="Arial"/>
          <w:sz w:val="24"/>
          <w:szCs w:val="24"/>
        </w:rPr>
        <w:t>-</w:t>
      </w:r>
      <w:proofErr w:type="spellStart"/>
      <w:r w:rsidR="00AD45C6" w:rsidRPr="005040D9">
        <w:rPr>
          <w:rFonts w:ascii="Arial" w:hAnsi="Arial" w:cs="Arial"/>
          <w:sz w:val="24"/>
          <w:szCs w:val="24"/>
          <w:lang w:val="en-US"/>
        </w:rPr>
        <w:t>sayany</w:t>
      </w:r>
      <w:proofErr w:type="spellEnd"/>
      <w:r w:rsidR="00AD45C6" w:rsidRPr="005040D9">
        <w:rPr>
          <w:rFonts w:ascii="Arial" w:hAnsi="Arial" w:cs="Arial"/>
          <w:sz w:val="24"/>
          <w:szCs w:val="24"/>
        </w:rPr>
        <w:t>.</w:t>
      </w:r>
      <w:proofErr w:type="spellStart"/>
      <w:r w:rsidR="00AD45C6" w:rsidRPr="005040D9">
        <w:rPr>
          <w:rFonts w:ascii="Arial" w:hAnsi="Arial" w:cs="Arial"/>
          <w:sz w:val="24"/>
          <w:szCs w:val="24"/>
          <w:lang w:val="en-US"/>
        </w:rPr>
        <w:t>ru</w:t>
      </w:r>
      <w:proofErr w:type="spellEnd"/>
      <w:r w:rsidRPr="005040D9">
        <w:rPr>
          <w:rFonts w:ascii="Arial" w:hAnsi="Arial" w:cs="Arial"/>
          <w:sz w:val="24"/>
          <w:szCs w:val="24"/>
        </w:rPr>
        <w:t>.</w:t>
      </w:r>
    </w:p>
    <w:p w:rsidR="009E4E93" w:rsidRPr="005040D9" w:rsidRDefault="009E4E93" w:rsidP="004717BF">
      <w:pPr>
        <w:pStyle w:val="a9"/>
        <w:rPr>
          <w:rFonts w:ascii="Arial" w:hAnsi="Arial" w:cs="Arial"/>
          <w:sz w:val="24"/>
          <w:szCs w:val="24"/>
        </w:rPr>
      </w:pPr>
    </w:p>
    <w:p w:rsidR="009E4E93" w:rsidRPr="005040D9" w:rsidRDefault="009E4E93" w:rsidP="004717BF">
      <w:pPr>
        <w:pStyle w:val="a9"/>
        <w:rPr>
          <w:rFonts w:ascii="Arial" w:hAnsi="Arial" w:cs="Arial"/>
          <w:sz w:val="24"/>
          <w:szCs w:val="24"/>
        </w:rPr>
      </w:pPr>
    </w:p>
    <w:p w:rsidR="00AD45C6" w:rsidRPr="005040D9" w:rsidRDefault="00AD45C6" w:rsidP="004717BF">
      <w:pPr>
        <w:pStyle w:val="a9"/>
        <w:rPr>
          <w:rFonts w:ascii="Arial" w:hAnsi="Arial" w:cs="Arial"/>
          <w:sz w:val="24"/>
          <w:szCs w:val="24"/>
        </w:rPr>
      </w:pPr>
    </w:p>
    <w:p w:rsidR="009E4E93" w:rsidRPr="005040D9" w:rsidRDefault="00E16322" w:rsidP="004717BF">
      <w:pPr>
        <w:pStyle w:val="a9"/>
        <w:rPr>
          <w:rFonts w:ascii="Arial" w:hAnsi="Arial" w:cs="Arial"/>
          <w:sz w:val="24"/>
          <w:szCs w:val="24"/>
        </w:rPr>
      </w:pPr>
      <w:r w:rsidRPr="005040D9">
        <w:rPr>
          <w:rFonts w:ascii="Arial" w:hAnsi="Arial" w:cs="Arial"/>
          <w:sz w:val="24"/>
          <w:szCs w:val="24"/>
        </w:rPr>
        <w:t xml:space="preserve">Глава </w:t>
      </w:r>
      <w:r w:rsidR="00AD45C6" w:rsidRPr="005040D9">
        <w:rPr>
          <w:rFonts w:ascii="Arial" w:hAnsi="Arial" w:cs="Arial"/>
          <w:sz w:val="24"/>
          <w:szCs w:val="24"/>
        </w:rPr>
        <w:t>района</w:t>
      </w:r>
      <w:r w:rsidR="005040D9">
        <w:rPr>
          <w:rFonts w:ascii="Arial" w:hAnsi="Arial" w:cs="Arial"/>
          <w:sz w:val="24"/>
          <w:szCs w:val="24"/>
        </w:rPr>
        <w:t xml:space="preserve">                                                              </w:t>
      </w:r>
      <w:r w:rsidR="00AD45C6" w:rsidRPr="005040D9">
        <w:rPr>
          <w:rFonts w:ascii="Arial" w:hAnsi="Arial" w:cs="Arial"/>
          <w:sz w:val="24"/>
          <w:szCs w:val="24"/>
        </w:rPr>
        <w:t xml:space="preserve">                              В.В. Гребнев</w:t>
      </w:r>
    </w:p>
    <w:p w:rsidR="00D94237" w:rsidRPr="005040D9" w:rsidRDefault="00D94237" w:rsidP="005040D9">
      <w:pPr>
        <w:widowControl w:val="0"/>
        <w:shd w:val="clear" w:color="auto" w:fill="FFFFFF"/>
        <w:tabs>
          <w:tab w:val="left" w:pos="7474"/>
        </w:tabs>
        <w:spacing w:after="0" w:line="240" w:lineRule="auto"/>
        <w:rPr>
          <w:rFonts w:ascii="Arial" w:eastAsia="Times New Roman" w:hAnsi="Arial" w:cs="Arial"/>
          <w:color w:val="000000"/>
          <w:spacing w:val="-3"/>
          <w:sz w:val="24"/>
          <w:szCs w:val="24"/>
          <w:lang w:eastAsia="ru-RU"/>
        </w:rPr>
      </w:pPr>
    </w:p>
    <w:p w:rsidR="00D94237" w:rsidRPr="005040D9" w:rsidRDefault="00D94237" w:rsidP="004717BF">
      <w:pPr>
        <w:widowControl w:val="0"/>
        <w:shd w:val="clear" w:color="auto" w:fill="FFFFFF"/>
        <w:tabs>
          <w:tab w:val="left" w:pos="7474"/>
        </w:tabs>
        <w:spacing w:after="0" w:line="240" w:lineRule="auto"/>
        <w:ind w:left="4536"/>
        <w:jc w:val="right"/>
        <w:rPr>
          <w:rFonts w:ascii="Arial" w:eastAsia="Times New Roman" w:hAnsi="Arial" w:cs="Arial"/>
          <w:color w:val="000000"/>
          <w:spacing w:val="-3"/>
          <w:sz w:val="24"/>
          <w:szCs w:val="24"/>
          <w:lang w:eastAsia="ru-RU"/>
        </w:rPr>
      </w:pPr>
    </w:p>
    <w:p w:rsidR="00D94237" w:rsidRPr="005040D9" w:rsidRDefault="00D94237" w:rsidP="004717BF">
      <w:pPr>
        <w:widowControl w:val="0"/>
        <w:shd w:val="clear" w:color="auto" w:fill="FFFFFF"/>
        <w:tabs>
          <w:tab w:val="left" w:pos="7474"/>
        </w:tabs>
        <w:spacing w:after="0" w:line="240" w:lineRule="auto"/>
        <w:ind w:left="4536"/>
        <w:jc w:val="right"/>
        <w:rPr>
          <w:rFonts w:ascii="Arial" w:eastAsia="Times New Roman" w:hAnsi="Arial" w:cs="Arial"/>
          <w:color w:val="000000"/>
          <w:spacing w:val="-3"/>
          <w:sz w:val="24"/>
          <w:szCs w:val="24"/>
          <w:lang w:eastAsia="ru-RU"/>
        </w:rPr>
      </w:pPr>
    </w:p>
    <w:p w:rsidR="00D94237" w:rsidRPr="005040D9" w:rsidRDefault="00D94237" w:rsidP="004717BF">
      <w:pPr>
        <w:widowControl w:val="0"/>
        <w:shd w:val="clear" w:color="auto" w:fill="FFFFFF"/>
        <w:tabs>
          <w:tab w:val="left" w:pos="7474"/>
        </w:tabs>
        <w:spacing w:after="0" w:line="240" w:lineRule="auto"/>
        <w:ind w:left="4536"/>
        <w:jc w:val="right"/>
        <w:rPr>
          <w:rFonts w:ascii="Arial" w:eastAsia="Times New Roman" w:hAnsi="Arial" w:cs="Arial"/>
          <w:color w:val="000000"/>
          <w:spacing w:val="-3"/>
          <w:sz w:val="24"/>
          <w:szCs w:val="24"/>
          <w:lang w:eastAsia="ru-RU"/>
        </w:rPr>
      </w:pPr>
    </w:p>
    <w:p w:rsidR="00D94237" w:rsidRPr="005040D9" w:rsidRDefault="00D94237" w:rsidP="004717BF">
      <w:pPr>
        <w:widowControl w:val="0"/>
        <w:shd w:val="clear" w:color="auto" w:fill="FFFFFF"/>
        <w:tabs>
          <w:tab w:val="left" w:pos="7474"/>
        </w:tabs>
        <w:spacing w:after="0" w:line="240" w:lineRule="auto"/>
        <w:ind w:left="4536"/>
        <w:jc w:val="right"/>
        <w:rPr>
          <w:rFonts w:ascii="Arial" w:eastAsia="Times New Roman" w:hAnsi="Arial" w:cs="Arial"/>
          <w:color w:val="000000"/>
          <w:spacing w:val="-3"/>
          <w:sz w:val="24"/>
          <w:szCs w:val="24"/>
          <w:lang w:eastAsia="ru-RU"/>
        </w:rPr>
      </w:pPr>
    </w:p>
    <w:p w:rsidR="004717BF" w:rsidRPr="005040D9" w:rsidRDefault="004717BF" w:rsidP="004717BF">
      <w:pPr>
        <w:widowControl w:val="0"/>
        <w:shd w:val="clear" w:color="auto" w:fill="FFFFFF"/>
        <w:tabs>
          <w:tab w:val="left" w:pos="7474"/>
        </w:tabs>
        <w:spacing w:after="0" w:line="240" w:lineRule="auto"/>
        <w:ind w:left="4536"/>
        <w:jc w:val="right"/>
        <w:rPr>
          <w:rFonts w:ascii="Arial" w:eastAsia="Times New Roman" w:hAnsi="Arial" w:cs="Arial"/>
          <w:color w:val="000000"/>
          <w:spacing w:val="-3"/>
          <w:sz w:val="24"/>
          <w:szCs w:val="24"/>
          <w:lang w:eastAsia="ru-RU"/>
        </w:rPr>
      </w:pPr>
    </w:p>
    <w:p w:rsidR="004717BF" w:rsidRDefault="004717BF" w:rsidP="004717BF">
      <w:pPr>
        <w:widowControl w:val="0"/>
        <w:shd w:val="clear" w:color="auto" w:fill="FFFFFF"/>
        <w:tabs>
          <w:tab w:val="left" w:pos="7474"/>
        </w:tabs>
        <w:spacing w:after="0" w:line="240" w:lineRule="auto"/>
        <w:ind w:left="4536"/>
        <w:jc w:val="right"/>
        <w:rPr>
          <w:rFonts w:ascii="Arial" w:eastAsia="Times New Roman" w:hAnsi="Arial" w:cs="Arial"/>
          <w:color w:val="000000"/>
          <w:spacing w:val="-3"/>
          <w:sz w:val="24"/>
          <w:szCs w:val="24"/>
          <w:lang w:eastAsia="ru-RU"/>
        </w:rPr>
      </w:pPr>
    </w:p>
    <w:p w:rsidR="005B5C89" w:rsidRDefault="005B5C89" w:rsidP="004717BF">
      <w:pPr>
        <w:widowControl w:val="0"/>
        <w:shd w:val="clear" w:color="auto" w:fill="FFFFFF"/>
        <w:tabs>
          <w:tab w:val="left" w:pos="7474"/>
        </w:tabs>
        <w:spacing w:after="0" w:line="240" w:lineRule="auto"/>
        <w:ind w:left="4536"/>
        <w:jc w:val="right"/>
        <w:rPr>
          <w:rFonts w:ascii="Arial" w:eastAsia="Times New Roman" w:hAnsi="Arial" w:cs="Arial"/>
          <w:color w:val="000000"/>
          <w:spacing w:val="-3"/>
          <w:sz w:val="24"/>
          <w:szCs w:val="24"/>
          <w:lang w:eastAsia="ru-RU"/>
        </w:rPr>
      </w:pPr>
    </w:p>
    <w:p w:rsidR="005B5C89" w:rsidRDefault="005B5C89" w:rsidP="004717BF">
      <w:pPr>
        <w:widowControl w:val="0"/>
        <w:shd w:val="clear" w:color="auto" w:fill="FFFFFF"/>
        <w:tabs>
          <w:tab w:val="left" w:pos="7474"/>
        </w:tabs>
        <w:spacing w:after="0" w:line="240" w:lineRule="auto"/>
        <w:ind w:left="4536"/>
        <w:jc w:val="right"/>
        <w:rPr>
          <w:rFonts w:ascii="Arial" w:eastAsia="Times New Roman" w:hAnsi="Arial" w:cs="Arial"/>
          <w:color w:val="000000"/>
          <w:spacing w:val="-3"/>
          <w:sz w:val="24"/>
          <w:szCs w:val="24"/>
          <w:lang w:eastAsia="ru-RU"/>
        </w:rPr>
      </w:pPr>
    </w:p>
    <w:p w:rsidR="004717BF" w:rsidRPr="005040D9" w:rsidRDefault="004717BF" w:rsidP="005040D9">
      <w:pPr>
        <w:widowControl w:val="0"/>
        <w:shd w:val="clear" w:color="auto" w:fill="FFFFFF"/>
        <w:tabs>
          <w:tab w:val="left" w:pos="7474"/>
        </w:tabs>
        <w:spacing w:after="0" w:line="240" w:lineRule="auto"/>
        <w:rPr>
          <w:rFonts w:ascii="Arial" w:eastAsia="Times New Roman" w:hAnsi="Arial" w:cs="Arial"/>
          <w:color w:val="000000"/>
          <w:spacing w:val="-3"/>
          <w:sz w:val="24"/>
          <w:szCs w:val="24"/>
          <w:lang w:eastAsia="ru-RU"/>
        </w:rPr>
      </w:pPr>
    </w:p>
    <w:p w:rsidR="005B5C89" w:rsidRDefault="005B5C89" w:rsidP="004717BF">
      <w:pPr>
        <w:widowControl w:val="0"/>
        <w:shd w:val="clear" w:color="auto" w:fill="FFFFFF"/>
        <w:tabs>
          <w:tab w:val="left" w:pos="7474"/>
        </w:tabs>
        <w:spacing w:after="0" w:line="240" w:lineRule="auto"/>
        <w:ind w:left="4536"/>
        <w:jc w:val="right"/>
        <w:rPr>
          <w:rFonts w:ascii="Arial" w:eastAsia="Times New Roman" w:hAnsi="Arial" w:cs="Arial"/>
          <w:color w:val="000000"/>
          <w:spacing w:val="-3"/>
          <w:sz w:val="24"/>
          <w:szCs w:val="24"/>
          <w:lang w:eastAsia="ru-RU"/>
        </w:rPr>
      </w:pPr>
      <w:r>
        <w:rPr>
          <w:rFonts w:ascii="Arial" w:eastAsia="Times New Roman" w:hAnsi="Arial" w:cs="Arial"/>
          <w:color w:val="000000"/>
          <w:spacing w:val="-3"/>
          <w:sz w:val="24"/>
          <w:szCs w:val="24"/>
          <w:lang w:eastAsia="ru-RU"/>
        </w:rPr>
        <w:lastRenderedPageBreak/>
        <w:t>Приложение к Постановлению</w:t>
      </w:r>
    </w:p>
    <w:p w:rsidR="005B5C89" w:rsidRDefault="00F923AA" w:rsidP="004717BF">
      <w:pPr>
        <w:widowControl w:val="0"/>
        <w:shd w:val="clear" w:color="auto" w:fill="FFFFFF"/>
        <w:tabs>
          <w:tab w:val="left" w:pos="7474"/>
        </w:tabs>
        <w:spacing w:after="0" w:line="240" w:lineRule="auto"/>
        <w:ind w:left="4536"/>
        <w:jc w:val="right"/>
        <w:rPr>
          <w:rFonts w:ascii="Arial" w:eastAsia="Times New Roman" w:hAnsi="Arial" w:cs="Arial"/>
          <w:color w:val="000000"/>
          <w:spacing w:val="-5"/>
          <w:sz w:val="24"/>
          <w:szCs w:val="24"/>
          <w:lang w:eastAsia="ru-RU"/>
        </w:rPr>
      </w:pPr>
      <w:r w:rsidRPr="005040D9">
        <w:rPr>
          <w:rFonts w:ascii="Arial" w:eastAsia="Times New Roman" w:hAnsi="Arial" w:cs="Arial"/>
          <w:color w:val="000000"/>
          <w:spacing w:val="-5"/>
          <w:sz w:val="24"/>
          <w:szCs w:val="24"/>
          <w:lang w:eastAsia="ru-RU"/>
        </w:rPr>
        <w:t>администрации Саянского района</w:t>
      </w:r>
    </w:p>
    <w:p w:rsidR="009E4E93" w:rsidRPr="005040D9" w:rsidRDefault="00E16322" w:rsidP="004717BF">
      <w:pPr>
        <w:widowControl w:val="0"/>
        <w:shd w:val="clear" w:color="auto" w:fill="FFFFFF"/>
        <w:tabs>
          <w:tab w:val="left" w:pos="7474"/>
        </w:tabs>
        <w:spacing w:after="0" w:line="240" w:lineRule="auto"/>
        <w:ind w:left="4536"/>
        <w:jc w:val="right"/>
        <w:rPr>
          <w:rFonts w:ascii="Arial" w:hAnsi="Arial" w:cs="Arial"/>
          <w:color w:val="000000"/>
          <w:sz w:val="24"/>
          <w:szCs w:val="24"/>
          <w:u w:val="single"/>
        </w:rPr>
      </w:pPr>
      <w:r w:rsidRPr="005040D9">
        <w:rPr>
          <w:rFonts w:ascii="Arial" w:eastAsia="Times New Roman" w:hAnsi="Arial" w:cs="Arial"/>
          <w:color w:val="000000"/>
          <w:sz w:val="24"/>
          <w:szCs w:val="24"/>
          <w:lang w:eastAsia="ru-RU"/>
        </w:rPr>
        <w:t xml:space="preserve">от </w:t>
      </w:r>
      <w:r w:rsidR="007104B7" w:rsidRPr="005040D9">
        <w:rPr>
          <w:rFonts w:ascii="Arial" w:eastAsia="Times New Roman" w:hAnsi="Arial" w:cs="Arial"/>
          <w:color w:val="000000"/>
          <w:sz w:val="24"/>
          <w:szCs w:val="24"/>
          <w:u w:val="single"/>
          <w:lang w:eastAsia="ru-RU"/>
        </w:rPr>
        <w:t xml:space="preserve">26.06.2023 </w:t>
      </w:r>
      <w:r w:rsidR="00F923AA" w:rsidRPr="005040D9">
        <w:rPr>
          <w:rFonts w:ascii="Arial" w:eastAsia="Times New Roman" w:hAnsi="Arial" w:cs="Arial"/>
          <w:color w:val="000000"/>
          <w:sz w:val="24"/>
          <w:szCs w:val="24"/>
          <w:lang w:eastAsia="ru-RU"/>
        </w:rPr>
        <w:t>№</w:t>
      </w:r>
      <w:r w:rsidR="007104B7" w:rsidRPr="005040D9">
        <w:rPr>
          <w:rFonts w:ascii="Arial" w:eastAsia="Times New Roman" w:hAnsi="Arial" w:cs="Arial"/>
          <w:color w:val="000000"/>
          <w:sz w:val="24"/>
          <w:szCs w:val="24"/>
          <w:lang w:eastAsia="ru-RU"/>
        </w:rPr>
        <w:t xml:space="preserve"> </w:t>
      </w:r>
      <w:r w:rsidR="007104B7" w:rsidRPr="005040D9">
        <w:rPr>
          <w:rFonts w:ascii="Arial" w:eastAsia="Times New Roman" w:hAnsi="Arial" w:cs="Arial"/>
          <w:color w:val="000000"/>
          <w:sz w:val="24"/>
          <w:szCs w:val="24"/>
          <w:u w:val="single"/>
          <w:lang w:eastAsia="ru-RU"/>
        </w:rPr>
        <w:t>376-п</w:t>
      </w:r>
    </w:p>
    <w:p w:rsidR="009E4E93" w:rsidRPr="005040D9" w:rsidRDefault="009E4E93" w:rsidP="004717BF">
      <w:pPr>
        <w:widowControl w:val="0"/>
        <w:spacing w:after="0" w:line="240" w:lineRule="auto"/>
        <w:ind w:firstLine="709"/>
        <w:jc w:val="center"/>
        <w:rPr>
          <w:rFonts w:ascii="Arial" w:eastAsia="Times New Roman" w:hAnsi="Arial" w:cs="Arial"/>
          <w:sz w:val="24"/>
          <w:szCs w:val="24"/>
          <w:lang w:eastAsia="ru-RU"/>
        </w:rPr>
      </w:pPr>
    </w:p>
    <w:p w:rsidR="009E4E93" w:rsidRPr="005040D9" w:rsidRDefault="00E16322" w:rsidP="004717BF">
      <w:pPr>
        <w:widowControl w:val="0"/>
        <w:spacing w:after="0" w:line="240" w:lineRule="auto"/>
        <w:ind w:firstLine="709"/>
        <w:jc w:val="center"/>
        <w:rPr>
          <w:rFonts w:ascii="Arial" w:hAnsi="Arial" w:cs="Arial"/>
          <w:sz w:val="24"/>
          <w:szCs w:val="24"/>
        </w:rPr>
      </w:pPr>
      <w:r w:rsidRPr="005040D9">
        <w:rPr>
          <w:rFonts w:ascii="Arial" w:eastAsia="Times New Roman" w:hAnsi="Arial" w:cs="Arial"/>
          <w:sz w:val="24"/>
          <w:szCs w:val="24"/>
          <w:lang w:eastAsia="ru-RU"/>
        </w:rPr>
        <w:t>Административный регламент</w:t>
      </w:r>
    </w:p>
    <w:p w:rsidR="009E4E93" w:rsidRPr="005040D9" w:rsidRDefault="00E16322" w:rsidP="004717BF">
      <w:pPr>
        <w:widowControl w:val="0"/>
        <w:spacing w:after="0" w:line="240" w:lineRule="auto"/>
        <w:ind w:right="-108"/>
        <w:jc w:val="center"/>
        <w:rPr>
          <w:rFonts w:ascii="Arial" w:eastAsia="Calibri" w:hAnsi="Arial" w:cs="Arial"/>
          <w:sz w:val="24"/>
          <w:szCs w:val="24"/>
          <w:lang w:eastAsia="ru-RU"/>
        </w:rPr>
      </w:pPr>
      <w:r w:rsidRPr="005040D9">
        <w:rPr>
          <w:rFonts w:ascii="Arial" w:eastAsia="Calibri" w:hAnsi="Arial" w:cs="Arial"/>
          <w:sz w:val="24"/>
          <w:szCs w:val="24"/>
          <w:lang w:eastAsia="ru-RU"/>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F923AA" w:rsidRPr="005040D9">
        <w:rPr>
          <w:rFonts w:ascii="Arial" w:eastAsia="Calibri" w:hAnsi="Arial" w:cs="Arial"/>
          <w:sz w:val="24"/>
          <w:szCs w:val="24"/>
          <w:lang w:eastAsia="ru-RU"/>
        </w:rPr>
        <w:t>Саянского муниципального района</w:t>
      </w:r>
      <w:r w:rsidRPr="005040D9">
        <w:rPr>
          <w:rFonts w:ascii="Arial" w:eastAsia="Calibri" w:hAnsi="Arial" w:cs="Arial"/>
          <w:sz w:val="24"/>
          <w:szCs w:val="24"/>
          <w:lang w:eastAsia="ru-RU"/>
        </w:rPr>
        <w:t xml:space="preserve"> Красноярского края.</w:t>
      </w:r>
    </w:p>
    <w:p w:rsidR="009E4E93" w:rsidRPr="005040D9" w:rsidRDefault="00E16322" w:rsidP="005B5C89">
      <w:pPr>
        <w:widowControl w:val="0"/>
        <w:shd w:val="clear" w:color="auto" w:fill="FFFFFF"/>
        <w:spacing w:before="274" w:after="0" w:line="240" w:lineRule="auto"/>
        <w:ind w:left="19" w:hanging="19"/>
        <w:jc w:val="center"/>
        <w:rPr>
          <w:rFonts w:ascii="Arial" w:eastAsia="Calibri" w:hAnsi="Arial" w:cs="Arial"/>
          <w:bCs/>
          <w:spacing w:val="-11"/>
          <w:sz w:val="24"/>
          <w:szCs w:val="24"/>
          <w:lang w:eastAsia="ru-RU"/>
        </w:rPr>
      </w:pPr>
      <w:r w:rsidRPr="005040D9">
        <w:rPr>
          <w:rFonts w:ascii="Arial" w:eastAsia="Calibri" w:hAnsi="Arial" w:cs="Arial"/>
          <w:b/>
          <w:bCs/>
          <w:spacing w:val="-5"/>
          <w:sz w:val="24"/>
          <w:szCs w:val="24"/>
          <w:lang w:eastAsia="ru-RU"/>
        </w:rPr>
        <w:t xml:space="preserve">Раздел </w:t>
      </w:r>
      <w:r w:rsidRPr="005040D9">
        <w:rPr>
          <w:rFonts w:ascii="Arial" w:eastAsia="Calibri" w:hAnsi="Arial" w:cs="Arial"/>
          <w:b/>
          <w:bCs/>
          <w:spacing w:val="-5"/>
          <w:sz w:val="24"/>
          <w:szCs w:val="24"/>
          <w:lang w:val="en-US" w:eastAsia="ru-RU"/>
        </w:rPr>
        <w:t>I</w:t>
      </w:r>
      <w:r w:rsidRPr="005040D9">
        <w:rPr>
          <w:rFonts w:ascii="Arial" w:eastAsia="Calibri" w:hAnsi="Arial" w:cs="Arial"/>
          <w:b/>
          <w:bCs/>
          <w:spacing w:val="-5"/>
          <w:sz w:val="24"/>
          <w:szCs w:val="24"/>
          <w:lang w:eastAsia="ru-RU"/>
        </w:rPr>
        <w:t xml:space="preserve">. </w:t>
      </w:r>
      <w:r w:rsidR="004D04DE" w:rsidRPr="005040D9">
        <w:rPr>
          <w:rFonts w:ascii="Arial" w:eastAsia="Times New Roman" w:hAnsi="Arial" w:cs="Arial"/>
          <w:b/>
          <w:bCs/>
          <w:spacing w:val="-5"/>
          <w:sz w:val="24"/>
          <w:szCs w:val="24"/>
          <w:lang w:eastAsia="ru-RU"/>
        </w:rPr>
        <w:t>Общие положения</w:t>
      </w:r>
    </w:p>
    <w:p w:rsidR="009E4E93" w:rsidRPr="005040D9" w:rsidRDefault="00E16322" w:rsidP="004717BF">
      <w:pPr>
        <w:widowControl w:val="0"/>
        <w:spacing w:after="0" w:line="240" w:lineRule="auto"/>
        <w:contextualSpacing/>
        <w:jc w:val="center"/>
        <w:rPr>
          <w:rFonts w:ascii="Arial" w:eastAsia="Times New Roman" w:hAnsi="Arial" w:cs="Arial"/>
          <w:b/>
          <w:sz w:val="24"/>
          <w:szCs w:val="24"/>
          <w:lang w:eastAsia="ru-RU"/>
        </w:rPr>
      </w:pPr>
      <w:r w:rsidRPr="005040D9">
        <w:rPr>
          <w:rFonts w:ascii="Arial" w:eastAsia="Times New Roman" w:hAnsi="Arial" w:cs="Arial"/>
          <w:b/>
          <w:sz w:val="24"/>
          <w:szCs w:val="24"/>
          <w:lang w:eastAsia="ru-RU"/>
        </w:rPr>
        <w:t>Предмет регулирован</w:t>
      </w:r>
      <w:r w:rsidR="004D04DE" w:rsidRPr="005040D9">
        <w:rPr>
          <w:rFonts w:ascii="Arial" w:eastAsia="Times New Roman" w:hAnsi="Arial" w:cs="Arial"/>
          <w:b/>
          <w:sz w:val="24"/>
          <w:szCs w:val="24"/>
          <w:lang w:eastAsia="ru-RU"/>
        </w:rPr>
        <w:t>ия административного регламента</w:t>
      </w:r>
    </w:p>
    <w:p w:rsidR="004717BF" w:rsidRPr="005040D9" w:rsidRDefault="004717BF" w:rsidP="004717BF">
      <w:pPr>
        <w:widowControl w:val="0"/>
        <w:spacing w:after="0" w:line="240" w:lineRule="auto"/>
        <w:contextualSpacing/>
        <w:jc w:val="center"/>
        <w:rPr>
          <w:rFonts w:ascii="Arial" w:eastAsia="Times New Roman" w:hAnsi="Arial" w:cs="Arial"/>
          <w:b/>
          <w:sz w:val="24"/>
          <w:szCs w:val="24"/>
          <w:lang w:eastAsia="ru-RU"/>
        </w:rPr>
      </w:pPr>
    </w:p>
    <w:p w:rsidR="009E4E93" w:rsidRPr="005040D9" w:rsidRDefault="005040D9" w:rsidP="004717BF">
      <w:pPr>
        <w:widowControl w:val="0"/>
        <w:spacing w:after="0" w:line="240" w:lineRule="auto"/>
        <w:ind w:firstLine="709"/>
        <w:jc w:val="both"/>
        <w:rPr>
          <w:rFonts w:ascii="Arial" w:eastAsia="Calibri" w:hAnsi="Arial" w:cs="Arial"/>
          <w:color w:val="000000"/>
          <w:sz w:val="24"/>
          <w:szCs w:val="24"/>
          <w:lang w:eastAsia="ru-RU"/>
        </w:rPr>
      </w:pPr>
      <w:r>
        <w:rPr>
          <w:rFonts w:ascii="Arial" w:eastAsia="Calibri" w:hAnsi="Arial" w:cs="Arial"/>
          <w:sz w:val="24"/>
          <w:szCs w:val="24"/>
          <w:lang w:eastAsia="ru-RU"/>
        </w:rPr>
        <w:t xml:space="preserve">1.1. </w:t>
      </w:r>
      <w:r w:rsidR="00E16322" w:rsidRPr="005040D9">
        <w:rPr>
          <w:rFonts w:ascii="Arial" w:eastAsia="Calibri" w:hAnsi="Arial" w:cs="Arial"/>
          <w:sz w:val="24"/>
          <w:szCs w:val="24"/>
          <w:lang w:eastAsia="ru-RU"/>
        </w:rPr>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муниципальная </w:t>
      </w:r>
      <w:r w:rsidR="00E16322" w:rsidRPr="005040D9">
        <w:rPr>
          <w:rFonts w:ascii="Arial" w:hAnsi="Arial" w:cs="Arial"/>
          <w:sz w:val="24"/>
          <w:szCs w:val="24"/>
          <w:lang w:eastAsia="ru-RU"/>
        </w:rPr>
        <w:t>у</w:t>
      </w:r>
      <w:r w:rsidR="00E16322" w:rsidRPr="005040D9">
        <w:rPr>
          <w:rFonts w:ascii="Arial" w:eastAsia="Calibri" w:hAnsi="Arial" w:cs="Arial"/>
          <w:sz w:val="24"/>
          <w:szCs w:val="24"/>
          <w:lang w:eastAsia="ru-RU"/>
        </w:rPr>
        <w:t xml:space="preserve">слуга) </w:t>
      </w:r>
      <w:r w:rsidR="00E16322" w:rsidRPr="005040D9">
        <w:rPr>
          <w:rFonts w:ascii="Arial" w:eastAsia="Calibri" w:hAnsi="Arial" w:cs="Arial"/>
          <w:color w:val="000000"/>
          <w:sz w:val="24"/>
          <w:szCs w:val="24"/>
          <w:lang w:eastAsia="ru-RU"/>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на территории </w:t>
      </w:r>
      <w:r w:rsidR="004B0AE6" w:rsidRPr="005040D9">
        <w:rPr>
          <w:rFonts w:ascii="Arial" w:eastAsia="Calibri" w:hAnsi="Arial" w:cs="Arial"/>
          <w:color w:val="000000"/>
          <w:sz w:val="24"/>
          <w:szCs w:val="24"/>
          <w:lang w:eastAsia="ru-RU"/>
        </w:rPr>
        <w:t>Саянского муниципального района К</w:t>
      </w:r>
      <w:r w:rsidR="00E16322" w:rsidRPr="005040D9">
        <w:rPr>
          <w:rFonts w:ascii="Arial" w:eastAsia="Calibri" w:hAnsi="Arial" w:cs="Arial"/>
          <w:color w:val="000000"/>
          <w:sz w:val="24"/>
          <w:szCs w:val="24"/>
          <w:lang w:eastAsia="ru-RU"/>
        </w:rPr>
        <w:t>расноярского края</w:t>
      </w:r>
      <w:r w:rsidR="004B0AE6" w:rsidRPr="005040D9">
        <w:rPr>
          <w:rFonts w:ascii="Arial" w:eastAsia="Calibri" w:hAnsi="Arial" w:cs="Arial"/>
          <w:color w:val="000000"/>
          <w:sz w:val="24"/>
          <w:szCs w:val="24"/>
          <w:lang w:eastAsia="ru-RU"/>
        </w:rPr>
        <w:t xml:space="preserve"> в соответствии со статьей 51.1. Градостроительного кодекса Российской Федерации.</w:t>
      </w:r>
    </w:p>
    <w:p w:rsidR="000F32F4" w:rsidRPr="005040D9" w:rsidRDefault="000F32F4" w:rsidP="004717BF">
      <w:pPr>
        <w:spacing w:line="240" w:lineRule="auto"/>
        <w:jc w:val="center"/>
        <w:rPr>
          <w:rFonts w:ascii="Arial" w:eastAsia="Calibri" w:hAnsi="Arial" w:cs="Arial"/>
          <w:b/>
          <w:color w:val="000000"/>
          <w:sz w:val="24"/>
          <w:szCs w:val="24"/>
          <w:lang w:eastAsia="ru-RU"/>
        </w:rPr>
      </w:pPr>
    </w:p>
    <w:p w:rsidR="009E4E93" w:rsidRPr="005040D9" w:rsidRDefault="00E16322" w:rsidP="004717BF">
      <w:pPr>
        <w:spacing w:line="240" w:lineRule="auto"/>
        <w:jc w:val="center"/>
        <w:rPr>
          <w:rFonts w:ascii="Arial" w:eastAsia="Calibri" w:hAnsi="Arial" w:cs="Arial"/>
          <w:b/>
          <w:color w:val="000000"/>
          <w:sz w:val="24"/>
          <w:szCs w:val="24"/>
          <w:lang w:eastAsia="ru-RU"/>
        </w:rPr>
      </w:pPr>
      <w:r w:rsidRPr="005040D9">
        <w:rPr>
          <w:rFonts w:ascii="Arial" w:eastAsia="Calibri" w:hAnsi="Arial" w:cs="Arial"/>
          <w:b/>
          <w:color w:val="000000"/>
          <w:sz w:val="24"/>
          <w:szCs w:val="24"/>
          <w:lang w:eastAsia="ru-RU"/>
        </w:rPr>
        <w:t>Круг Заявителей</w:t>
      </w:r>
    </w:p>
    <w:p w:rsidR="004717BF" w:rsidRPr="005040D9" w:rsidRDefault="004717BF" w:rsidP="004717BF">
      <w:pPr>
        <w:spacing w:line="240" w:lineRule="auto"/>
        <w:jc w:val="center"/>
        <w:rPr>
          <w:rFonts w:ascii="Arial" w:eastAsia="Calibri" w:hAnsi="Arial" w:cs="Arial"/>
          <w:b/>
          <w:color w:val="000000"/>
          <w:sz w:val="24"/>
          <w:szCs w:val="24"/>
          <w:lang w:eastAsia="ru-RU"/>
        </w:rPr>
      </w:pPr>
    </w:p>
    <w:p w:rsidR="009E4E93" w:rsidRPr="005040D9" w:rsidRDefault="00E16322" w:rsidP="005040D9">
      <w:pPr>
        <w:spacing w:after="0" w:line="240" w:lineRule="auto"/>
        <w:ind w:firstLine="709"/>
        <w:jc w:val="both"/>
        <w:rPr>
          <w:rFonts w:ascii="Arial" w:hAnsi="Arial" w:cs="Arial"/>
          <w:color w:val="000000"/>
          <w:sz w:val="24"/>
          <w:szCs w:val="24"/>
        </w:rPr>
      </w:pPr>
      <w:r w:rsidRPr="005040D9">
        <w:rPr>
          <w:rFonts w:ascii="Arial" w:eastAsia="Calibri" w:hAnsi="Arial" w:cs="Arial"/>
          <w:color w:val="000000"/>
          <w:sz w:val="24"/>
          <w:szCs w:val="24"/>
          <w:lang w:eastAsia="ru-RU"/>
        </w:rPr>
        <w:t xml:space="preserve">1.2. Уведомителем (далее Заявителем) при предоставлении муниципальной </w:t>
      </w:r>
      <w:r w:rsidRPr="005040D9">
        <w:rPr>
          <w:rFonts w:ascii="Arial" w:hAnsi="Arial" w:cs="Arial"/>
          <w:color w:val="000000"/>
          <w:sz w:val="24"/>
          <w:szCs w:val="24"/>
          <w:lang w:eastAsia="ru-RU"/>
        </w:rPr>
        <w:t>у</w:t>
      </w:r>
      <w:r w:rsidRPr="005040D9">
        <w:rPr>
          <w:rFonts w:ascii="Arial" w:eastAsia="Calibri" w:hAnsi="Arial" w:cs="Arial"/>
          <w:color w:val="000000"/>
          <w:sz w:val="24"/>
          <w:szCs w:val="24"/>
          <w:lang w:eastAsia="ru-RU"/>
        </w:rPr>
        <w:t>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040D9">
        <w:rPr>
          <w:rFonts w:ascii="Arial" w:eastAsia="Calibri" w:hAnsi="Arial" w:cs="Arial"/>
          <w:color w:val="000000"/>
          <w:sz w:val="24"/>
          <w:szCs w:val="24"/>
          <w:lang w:eastAsia="ru-RU"/>
        </w:rPr>
        <w:t>Росатом</w:t>
      </w:r>
      <w:proofErr w:type="spellEnd"/>
      <w:r w:rsidRPr="005040D9">
        <w:rPr>
          <w:rFonts w:ascii="Arial" w:eastAsia="Calibri" w:hAnsi="Arial" w:cs="Arial"/>
          <w:color w:val="000000"/>
          <w:sz w:val="24"/>
          <w:szCs w:val="24"/>
          <w:lang w:eastAsia="ru-RU"/>
        </w:rPr>
        <w:t>», Государственная корпорация по космической деятельности «</w:t>
      </w:r>
      <w:proofErr w:type="spellStart"/>
      <w:r w:rsidRPr="005040D9">
        <w:rPr>
          <w:rFonts w:ascii="Arial" w:eastAsia="Calibri" w:hAnsi="Arial" w:cs="Arial"/>
          <w:color w:val="000000"/>
          <w:sz w:val="24"/>
          <w:szCs w:val="24"/>
          <w:lang w:eastAsia="ru-RU"/>
        </w:rPr>
        <w:t>Роскосмос</w:t>
      </w:r>
      <w:proofErr w:type="spellEnd"/>
      <w:r w:rsidRPr="005040D9">
        <w:rPr>
          <w:rFonts w:ascii="Arial" w:eastAsia="Calibri" w:hAnsi="Arial" w:cs="Arial"/>
          <w:color w:val="000000"/>
          <w:sz w:val="24"/>
          <w:szCs w:val="24"/>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w:t>
      </w:r>
      <w:r w:rsidRPr="005040D9">
        <w:rPr>
          <w:rFonts w:ascii="Arial" w:eastAsia="Calibri" w:hAnsi="Arial" w:cs="Arial"/>
          <w:color w:val="000000"/>
          <w:sz w:val="24"/>
          <w:szCs w:val="24"/>
          <w:lang w:eastAsia="ru-RU"/>
        </w:rPr>
        <w:lastRenderedPageBreak/>
        <w:t>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объекта индивидуального жилищного строительства или садового дома.</w:t>
      </w:r>
    </w:p>
    <w:p w:rsidR="009E4E93" w:rsidRPr="005040D9" w:rsidRDefault="00E16322" w:rsidP="005040D9">
      <w:pPr>
        <w:spacing w:line="240" w:lineRule="auto"/>
        <w:ind w:firstLine="709"/>
        <w:jc w:val="both"/>
        <w:rPr>
          <w:rFonts w:ascii="Arial" w:hAnsi="Arial" w:cs="Arial"/>
          <w:color w:val="000000"/>
          <w:sz w:val="24"/>
          <w:szCs w:val="24"/>
        </w:rPr>
      </w:pPr>
      <w:r w:rsidRPr="005040D9">
        <w:rPr>
          <w:rFonts w:ascii="Arial" w:eastAsia="Calibri" w:hAnsi="Arial" w:cs="Arial"/>
          <w:color w:val="000000"/>
          <w:sz w:val="24"/>
          <w:szCs w:val="24"/>
          <w:lang w:eastAsia="ru-RU"/>
        </w:rPr>
        <w:t>1.</w:t>
      </w:r>
      <w:r w:rsidRPr="005040D9">
        <w:rPr>
          <w:rFonts w:ascii="Arial" w:hAnsi="Arial" w:cs="Arial"/>
          <w:color w:val="000000"/>
          <w:sz w:val="24"/>
          <w:szCs w:val="24"/>
          <w:lang w:eastAsia="ru-RU"/>
        </w:rPr>
        <w:t>3</w:t>
      </w:r>
      <w:r w:rsidRPr="005040D9">
        <w:rPr>
          <w:rFonts w:ascii="Arial" w:eastAsia="Calibri" w:hAnsi="Arial" w:cs="Arial"/>
          <w:color w:val="000000"/>
          <w:sz w:val="24"/>
          <w:szCs w:val="24"/>
          <w:lang w:eastAsia="ru-RU"/>
        </w:rPr>
        <w:t>.</w:t>
      </w:r>
      <w:r w:rsidR="00DF678B" w:rsidRPr="005040D9">
        <w:rPr>
          <w:rFonts w:ascii="Arial" w:eastAsia="Calibri" w:hAnsi="Arial" w:cs="Arial"/>
          <w:color w:val="000000"/>
          <w:sz w:val="24"/>
          <w:szCs w:val="24"/>
          <w:lang w:eastAsia="ru-RU"/>
        </w:rPr>
        <w:t xml:space="preserve"> </w:t>
      </w:r>
      <w:r w:rsidRPr="005040D9">
        <w:rPr>
          <w:rFonts w:ascii="Arial" w:eastAsia="Calibri" w:hAnsi="Arial" w:cs="Arial"/>
          <w:color w:val="000000"/>
          <w:sz w:val="24"/>
          <w:szCs w:val="24"/>
          <w:lang w:eastAsia="ru-RU"/>
        </w:rPr>
        <w:t>Застройщик вправе передать свои функции, предусмотренные законодательством о градостроительной деятельности, техническому заказчику. От имени застройщика вправе обратиться его уполномоченный представитель, обладающий соответствующими полномочиями (далее – представитель).</w:t>
      </w:r>
    </w:p>
    <w:p w:rsidR="009E4E93" w:rsidRPr="005040D9" w:rsidRDefault="00E16322" w:rsidP="004717BF">
      <w:pPr>
        <w:spacing w:after="0" w:line="240" w:lineRule="auto"/>
        <w:jc w:val="center"/>
        <w:rPr>
          <w:rFonts w:ascii="Arial" w:eastAsia="Calibri" w:hAnsi="Arial" w:cs="Arial"/>
          <w:b/>
          <w:color w:val="000000"/>
          <w:sz w:val="24"/>
          <w:szCs w:val="24"/>
          <w:lang w:eastAsia="ru-RU"/>
        </w:rPr>
      </w:pPr>
      <w:r w:rsidRPr="005040D9">
        <w:rPr>
          <w:rFonts w:ascii="Arial" w:eastAsia="Calibri" w:hAnsi="Arial" w:cs="Arial"/>
          <w:b/>
          <w:color w:val="000000"/>
          <w:sz w:val="24"/>
          <w:szCs w:val="24"/>
          <w:lang w:eastAsia="ru-RU"/>
        </w:rPr>
        <w:t>Требования к порядку информирования о предоставлении муниципальной услуги</w:t>
      </w:r>
    </w:p>
    <w:p w:rsidR="004717BF" w:rsidRPr="005040D9" w:rsidRDefault="004717BF" w:rsidP="004717BF">
      <w:pPr>
        <w:spacing w:after="0" w:line="240" w:lineRule="auto"/>
        <w:jc w:val="center"/>
        <w:rPr>
          <w:rFonts w:ascii="Arial" w:eastAsia="Calibri" w:hAnsi="Arial" w:cs="Arial"/>
          <w:b/>
          <w:color w:val="000000"/>
          <w:sz w:val="24"/>
          <w:szCs w:val="24"/>
          <w:lang w:eastAsia="ru-RU"/>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bookmarkStart w:id="0" w:name="Par7"/>
      <w:bookmarkEnd w:id="0"/>
      <w:r w:rsidRPr="005040D9">
        <w:rPr>
          <w:rFonts w:ascii="Arial" w:eastAsia="Calibri" w:hAnsi="Arial" w:cs="Arial"/>
          <w:color w:val="000000"/>
          <w:spacing w:val="-5"/>
          <w:sz w:val="24"/>
          <w:szCs w:val="24"/>
          <w:lang w:eastAsia="ru-RU"/>
        </w:rPr>
        <w:t>1.4. Информирование о порядке предоставления услуги осуществляется: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xml:space="preserve">1) непосредственно при личном приеме заявителя в </w:t>
      </w:r>
      <w:r w:rsidR="00DF678B" w:rsidRPr="005040D9">
        <w:rPr>
          <w:rFonts w:ascii="Arial" w:eastAsia="Calibri" w:hAnsi="Arial" w:cs="Arial"/>
          <w:color w:val="000000"/>
          <w:spacing w:val="-5"/>
          <w:sz w:val="24"/>
          <w:szCs w:val="24"/>
          <w:lang w:eastAsia="ru-RU"/>
        </w:rPr>
        <w:t>а</w:t>
      </w:r>
      <w:r w:rsidRPr="005040D9">
        <w:rPr>
          <w:rFonts w:ascii="Arial" w:eastAsia="Calibri" w:hAnsi="Arial" w:cs="Arial"/>
          <w:color w:val="000000"/>
          <w:spacing w:val="-5"/>
          <w:sz w:val="24"/>
          <w:szCs w:val="24"/>
          <w:lang w:eastAsia="ru-RU"/>
        </w:rPr>
        <w:t xml:space="preserve">дминистрацию </w:t>
      </w:r>
      <w:r w:rsidR="00DF678B" w:rsidRPr="005040D9">
        <w:rPr>
          <w:rFonts w:ascii="Arial" w:eastAsia="Calibri" w:hAnsi="Arial" w:cs="Arial"/>
          <w:color w:val="000000"/>
          <w:spacing w:val="-5"/>
          <w:sz w:val="24"/>
          <w:szCs w:val="24"/>
          <w:lang w:eastAsia="ru-RU"/>
        </w:rPr>
        <w:t>Саянского района</w:t>
      </w:r>
      <w:r w:rsidRPr="005040D9">
        <w:rPr>
          <w:rFonts w:ascii="Arial" w:eastAsia="Calibri" w:hAnsi="Arial" w:cs="Arial"/>
          <w:color w:val="000000"/>
          <w:spacing w:val="-5"/>
          <w:sz w:val="24"/>
          <w:szCs w:val="24"/>
          <w:lang w:eastAsia="ru-RU"/>
        </w:rPr>
        <w:t xml:space="preserve"> (</w:t>
      </w:r>
      <w:r w:rsidR="00DC0168" w:rsidRPr="005040D9">
        <w:rPr>
          <w:rFonts w:ascii="Arial" w:eastAsia="Calibri" w:hAnsi="Arial" w:cs="Arial"/>
          <w:color w:val="000000"/>
          <w:spacing w:val="-5"/>
          <w:sz w:val="24"/>
          <w:szCs w:val="24"/>
          <w:lang w:eastAsia="ru-RU"/>
        </w:rPr>
        <w:t xml:space="preserve">далее - Уполномоченный орган) </w:t>
      </w:r>
      <w:r w:rsidRPr="005040D9">
        <w:rPr>
          <w:rFonts w:ascii="Arial" w:eastAsia="Calibri" w:hAnsi="Arial" w:cs="Arial"/>
          <w:color w:val="000000"/>
          <w:spacing w:val="-5"/>
          <w:sz w:val="24"/>
          <w:szCs w:val="24"/>
          <w:lang w:eastAsia="ru-RU"/>
        </w:rPr>
        <w:t xml:space="preserve">или СП КГБУ </w:t>
      </w:r>
      <w:r w:rsidR="00DF678B" w:rsidRPr="005040D9">
        <w:rPr>
          <w:rFonts w:ascii="Arial" w:eastAsia="Calibri" w:hAnsi="Arial" w:cs="Arial"/>
          <w:color w:val="000000"/>
          <w:spacing w:val="-5"/>
          <w:sz w:val="24"/>
          <w:szCs w:val="24"/>
          <w:lang w:eastAsia="ru-RU"/>
        </w:rPr>
        <w:t>«</w:t>
      </w:r>
      <w:r w:rsidRPr="005040D9">
        <w:rPr>
          <w:rFonts w:ascii="Arial" w:eastAsia="Calibri" w:hAnsi="Arial" w:cs="Arial"/>
          <w:color w:val="000000"/>
          <w:spacing w:val="-5"/>
          <w:sz w:val="24"/>
          <w:szCs w:val="24"/>
          <w:lang w:eastAsia="ru-RU"/>
        </w:rPr>
        <w:t>МФЦ</w:t>
      </w:r>
      <w:r w:rsidR="00DF678B" w:rsidRPr="005040D9">
        <w:rPr>
          <w:rFonts w:ascii="Arial" w:eastAsia="Calibri" w:hAnsi="Arial" w:cs="Arial"/>
          <w:color w:val="000000"/>
          <w:spacing w:val="-5"/>
          <w:sz w:val="24"/>
          <w:szCs w:val="24"/>
          <w:lang w:eastAsia="ru-RU"/>
        </w:rPr>
        <w:t>»</w:t>
      </w:r>
      <w:r w:rsidRPr="005040D9">
        <w:rPr>
          <w:rFonts w:ascii="Arial" w:eastAsia="Calibri" w:hAnsi="Arial" w:cs="Arial"/>
          <w:color w:val="000000"/>
          <w:spacing w:val="-5"/>
          <w:sz w:val="24"/>
          <w:szCs w:val="24"/>
          <w:lang w:eastAsia="ru-RU"/>
        </w:rPr>
        <w:t xml:space="preserve"> </w:t>
      </w:r>
      <w:r w:rsidR="00DF678B" w:rsidRPr="005040D9">
        <w:rPr>
          <w:rFonts w:ascii="Arial" w:eastAsia="Calibri" w:hAnsi="Arial" w:cs="Arial"/>
          <w:color w:val="000000"/>
          <w:spacing w:val="-5"/>
          <w:sz w:val="24"/>
          <w:szCs w:val="24"/>
          <w:lang w:eastAsia="ru-RU"/>
        </w:rPr>
        <w:t>с. Агинское</w:t>
      </w:r>
      <w:r w:rsidRPr="005040D9">
        <w:rPr>
          <w:rFonts w:ascii="Arial" w:eastAsia="Calibri" w:hAnsi="Arial" w:cs="Arial"/>
          <w:color w:val="000000"/>
          <w:spacing w:val="-5"/>
          <w:sz w:val="24"/>
          <w:szCs w:val="24"/>
          <w:lang w:eastAsia="ru-RU"/>
        </w:rPr>
        <w:t xml:space="preserve"> (далее – многофункциональный центр) предоставления муниципальных услуг;</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xml:space="preserve">2) по телефону в </w:t>
      </w:r>
      <w:r w:rsidR="00DF678B" w:rsidRPr="005040D9">
        <w:rPr>
          <w:rFonts w:ascii="Arial" w:eastAsia="Calibri" w:hAnsi="Arial" w:cs="Arial"/>
          <w:color w:val="000000"/>
          <w:spacing w:val="-5"/>
          <w:sz w:val="24"/>
          <w:szCs w:val="24"/>
          <w:lang w:eastAsia="ru-RU"/>
        </w:rPr>
        <w:t>а</w:t>
      </w:r>
      <w:r w:rsidRPr="005040D9">
        <w:rPr>
          <w:rFonts w:ascii="Arial" w:eastAsia="Calibri" w:hAnsi="Arial" w:cs="Arial"/>
          <w:color w:val="000000"/>
          <w:spacing w:val="-5"/>
          <w:sz w:val="24"/>
          <w:szCs w:val="24"/>
          <w:lang w:eastAsia="ru-RU"/>
        </w:rPr>
        <w:t xml:space="preserve">дминистрации </w:t>
      </w:r>
      <w:r w:rsidR="00DF678B" w:rsidRPr="005040D9">
        <w:rPr>
          <w:rFonts w:ascii="Arial" w:eastAsia="Calibri" w:hAnsi="Arial" w:cs="Arial"/>
          <w:color w:val="000000"/>
          <w:spacing w:val="-5"/>
          <w:sz w:val="24"/>
          <w:szCs w:val="24"/>
          <w:lang w:eastAsia="ru-RU"/>
        </w:rPr>
        <w:t>Саянского района</w:t>
      </w:r>
      <w:r w:rsidRPr="005040D9">
        <w:rPr>
          <w:rFonts w:ascii="Arial" w:eastAsia="Calibri" w:hAnsi="Arial" w:cs="Arial"/>
          <w:color w:val="000000"/>
          <w:spacing w:val="-5"/>
          <w:sz w:val="24"/>
          <w:szCs w:val="24"/>
          <w:lang w:eastAsia="ru-RU"/>
        </w:rPr>
        <w:t xml:space="preserve"> или многофункциональном центре;</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3) письменно, в том числе посредством электронной почты (</w:t>
      </w:r>
      <w:proofErr w:type="spellStart"/>
      <w:r w:rsidRPr="005040D9">
        <w:rPr>
          <w:rFonts w:ascii="Arial" w:eastAsia="Calibri" w:hAnsi="Arial" w:cs="Arial"/>
          <w:color w:val="000000"/>
          <w:spacing w:val="-5"/>
          <w:sz w:val="24"/>
          <w:szCs w:val="24"/>
          <w:lang w:eastAsia="ru-RU"/>
        </w:rPr>
        <w:t>adm</w:t>
      </w:r>
      <w:proofErr w:type="spellEnd"/>
      <w:r w:rsidR="00DF678B" w:rsidRPr="005040D9">
        <w:rPr>
          <w:rFonts w:ascii="Arial" w:eastAsia="Calibri" w:hAnsi="Arial" w:cs="Arial"/>
          <w:color w:val="000000"/>
          <w:spacing w:val="-5"/>
          <w:sz w:val="24"/>
          <w:szCs w:val="24"/>
          <w:lang w:eastAsia="ru-RU"/>
        </w:rPr>
        <w:t>-</w:t>
      </w:r>
      <w:proofErr w:type="spellStart"/>
      <w:r w:rsidR="00DF678B" w:rsidRPr="005040D9">
        <w:rPr>
          <w:rFonts w:ascii="Arial" w:eastAsia="Calibri" w:hAnsi="Arial" w:cs="Arial"/>
          <w:color w:val="000000"/>
          <w:spacing w:val="-5"/>
          <w:sz w:val="24"/>
          <w:szCs w:val="24"/>
          <w:lang w:val="en-US" w:eastAsia="ru-RU"/>
        </w:rPr>
        <w:t>sayany</w:t>
      </w:r>
      <w:proofErr w:type="spellEnd"/>
      <w:r w:rsidR="00DF678B" w:rsidRPr="005040D9">
        <w:rPr>
          <w:rFonts w:ascii="Arial" w:eastAsia="Calibri" w:hAnsi="Arial" w:cs="Arial"/>
          <w:color w:val="000000"/>
          <w:spacing w:val="-5"/>
          <w:sz w:val="24"/>
          <w:szCs w:val="24"/>
          <w:lang w:eastAsia="ru-RU"/>
        </w:rPr>
        <w:t>@</w:t>
      </w:r>
      <w:proofErr w:type="spellStart"/>
      <w:r w:rsidR="00DF678B" w:rsidRPr="005040D9">
        <w:rPr>
          <w:rFonts w:ascii="Arial" w:eastAsia="Calibri" w:hAnsi="Arial" w:cs="Arial"/>
          <w:color w:val="000000"/>
          <w:spacing w:val="-5"/>
          <w:sz w:val="24"/>
          <w:szCs w:val="24"/>
          <w:lang w:val="en-US" w:eastAsia="ru-RU"/>
        </w:rPr>
        <w:t>adm</w:t>
      </w:r>
      <w:proofErr w:type="spellEnd"/>
      <w:r w:rsidR="00DF678B" w:rsidRPr="005040D9">
        <w:rPr>
          <w:rFonts w:ascii="Arial" w:eastAsia="Calibri" w:hAnsi="Arial" w:cs="Arial"/>
          <w:color w:val="000000"/>
          <w:spacing w:val="-5"/>
          <w:sz w:val="24"/>
          <w:szCs w:val="24"/>
          <w:lang w:eastAsia="ru-RU"/>
        </w:rPr>
        <w:t>-</w:t>
      </w:r>
      <w:proofErr w:type="spellStart"/>
      <w:r w:rsidR="00DF678B" w:rsidRPr="005040D9">
        <w:rPr>
          <w:rFonts w:ascii="Arial" w:eastAsia="Calibri" w:hAnsi="Arial" w:cs="Arial"/>
          <w:color w:val="000000"/>
          <w:spacing w:val="-5"/>
          <w:sz w:val="24"/>
          <w:szCs w:val="24"/>
          <w:lang w:val="en-US" w:eastAsia="ru-RU"/>
        </w:rPr>
        <w:t>sayany</w:t>
      </w:r>
      <w:proofErr w:type="spellEnd"/>
      <w:r w:rsidR="00DF678B" w:rsidRPr="005040D9">
        <w:rPr>
          <w:rFonts w:ascii="Arial" w:eastAsia="Calibri" w:hAnsi="Arial" w:cs="Arial"/>
          <w:color w:val="000000"/>
          <w:spacing w:val="-5"/>
          <w:sz w:val="24"/>
          <w:szCs w:val="24"/>
          <w:lang w:eastAsia="ru-RU"/>
        </w:rPr>
        <w:t>.</w:t>
      </w:r>
      <w:proofErr w:type="spellStart"/>
      <w:r w:rsidR="00DF678B" w:rsidRPr="005040D9">
        <w:rPr>
          <w:rFonts w:ascii="Arial" w:eastAsia="Calibri" w:hAnsi="Arial" w:cs="Arial"/>
          <w:color w:val="000000"/>
          <w:spacing w:val="-5"/>
          <w:sz w:val="24"/>
          <w:szCs w:val="24"/>
          <w:lang w:val="en-US" w:eastAsia="ru-RU"/>
        </w:rPr>
        <w:t>ru</w:t>
      </w:r>
      <w:proofErr w:type="spellEnd"/>
      <w:r w:rsidRPr="005040D9">
        <w:rPr>
          <w:rFonts w:ascii="Arial" w:eastAsia="Calibri" w:hAnsi="Arial" w:cs="Arial"/>
          <w:color w:val="000000"/>
          <w:spacing w:val="-5"/>
          <w:sz w:val="24"/>
          <w:szCs w:val="24"/>
          <w:lang w:eastAsia="ru-RU"/>
        </w:rPr>
        <w:t>), факсимильной связи;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4) посредством размещения в открытой и доступной форме информации: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в федеральной государственной информационной системе «Единый портал государственных и муниципальных услуг (функций</w:t>
      </w:r>
      <w:proofErr w:type="gramStart"/>
      <w:r w:rsidRPr="005040D9">
        <w:rPr>
          <w:rFonts w:ascii="Arial" w:eastAsia="Calibri" w:hAnsi="Arial" w:cs="Arial"/>
          <w:color w:val="000000"/>
          <w:spacing w:val="-5"/>
          <w:sz w:val="24"/>
          <w:szCs w:val="24"/>
          <w:lang w:eastAsia="ru-RU"/>
        </w:rPr>
        <w:t>)»(</w:t>
      </w:r>
      <w:proofErr w:type="gramEnd"/>
      <w:r w:rsidRPr="005040D9">
        <w:rPr>
          <w:rFonts w:ascii="Arial" w:eastAsia="Calibri" w:hAnsi="Arial" w:cs="Arial"/>
          <w:color w:val="000000"/>
          <w:spacing w:val="-5"/>
          <w:sz w:val="24"/>
          <w:szCs w:val="24"/>
          <w:lang w:eastAsia="ru-RU"/>
        </w:rPr>
        <w:t>https://www.gosuslugi.ru/) (далее –Единый портал);</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spellStart"/>
      <w:r w:rsidRPr="005040D9">
        <w:rPr>
          <w:rFonts w:ascii="Arial" w:eastAsia="Calibri" w:hAnsi="Arial" w:cs="Arial"/>
          <w:color w:val="000000"/>
          <w:spacing w:val="-5"/>
          <w:sz w:val="24"/>
          <w:szCs w:val="24"/>
          <w:lang w:eastAsia="ru-RU"/>
        </w:rPr>
        <w:t>сайт:http</w:t>
      </w:r>
      <w:proofErr w:type="spellEnd"/>
      <w:r w:rsidRPr="005040D9">
        <w:rPr>
          <w:rFonts w:ascii="Arial" w:eastAsia="Calibri" w:hAnsi="Arial" w:cs="Arial"/>
          <w:color w:val="000000"/>
          <w:spacing w:val="-5"/>
          <w:sz w:val="24"/>
          <w:szCs w:val="24"/>
          <w:lang w:eastAsia="ru-RU"/>
        </w:rPr>
        <w:t>://www.gosuslugi.krskstate.ru.) (далее – региональный портал);</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xml:space="preserve">-на официальном сайте муниципального образования </w:t>
      </w:r>
      <w:r w:rsidR="00DF678B" w:rsidRPr="005040D9">
        <w:rPr>
          <w:rFonts w:ascii="Arial" w:eastAsia="Calibri" w:hAnsi="Arial" w:cs="Arial"/>
          <w:color w:val="000000"/>
          <w:spacing w:val="-5"/>
          <w:sz w:val="24"/>
          <w:szCs w:val="24"/>
          <w:lang w:eastAsia="ru-RU"/>
        </w:rPr>
        <w:t>Саянский район</w:t>
      </w:r>
      <w:r w:rsidR="005040D9">
        <w:rPr>
          <w:rFonts w:ascii="Arial" w:eastAsia="Calibri" w:hAnsi="Arial" w:cs="Arial"/>
          <w:color w:val="000000"/>
          <w:spacing w:val="-5"/>
          <w:sz w:val="24"/>
          <w:szCs w:val="24"/>
          <w:lang w:eastAsia="ru-RU"/>
        </w:rPr>
        <w:t xml:space="preserve"> Красноярского края </w:t>
      </w:r>
      <w:r w:rsidRPr="005040D9">
        <w:rPr>
          <w:rFonts w:ascii="Arial" w:eastAsia="Calibri" w:hAnsi="Arial" w:cs="Arial"/>
          <w:color w:val="000000"/>
          <w:spacing w:val="-5"/>
          <w:sz w:val="24"/>
          <w:szCs w:val="24"/>
          <w:lang w:eastAsia="ru-RU"/>
        </w:rPr>
        <w:t xml:space="preserve">в информационно-телекоммуникационной сети «Интернет» </w:t>
      </w:r>
      <w:r w:rsidR="00DF678B" w:rsidRPr="005040D9">
        <w:rPr>
          <w:rFonts w:ascii="Arial" w:eastAsia="Calibri" w:hAnsi="Arial" w:cs="Arial"/>
          <w:color w:val="000000"/>
          <w:spacing w:val="-5"/>
          <w:sz w:val="24"/>
          <w:szCs w:val="24"/>
          <w:lang w:eastAsia="ru-RU"/>
        </w:rPr>
        <w:t>(</w:t>
      </w:r>
      <w:r w:rsidRPr="005040D9">
        <w:rPr>
          <w:rFonts w:ascii="Arial" w:eastAsia="Calibri" w:hAnsi="Arial" w:cs="Arial"/>
          <w:color w:val="000000"/>
          <w:spacing w:val="-5"/>
          <w:sz w:val="24"/>
          <w:szCs w:val="24"/>
          <w:lang w:val="en-US" w:eastAsia="ru-RU"/>
        </w:rPr>
        <w:t>http</w:t>
      </w:r>
      <w:r w:rsidRPr="005040D9">
        <w:rPr>
          <w:rFonts w:ascii="Arial" w:eastAsia="Calibri" w:hAnsi="Arial" w:cs="Arial"/>
          <w:color w:val="000000"/>
          <w:spacing w:val="-5"/>
          <w:sz w:val="24"/>
          <w:szCs w:val="24"/>
          <w:lang w:eastAsia="ru-RU"/>
        </w:rPr>
        <w:t>://</w:t>
      </w:r>
      <w:proofErr w:type="spellStart"/>
      <w:r w:rsidR="00DF678B" w:rsidRPr="005040D9">
        <w:rPr>
          <w:rFonts w:ascii="Arial" w:eastAsia="Calibri" w:hAnsi="Arial" w:cs="Arial"/>
          <w:color w:val="000000"/>
          <w:spacing w:val="-5"/>
          <w:sz w:val="24"/>
          <w:szCs w:val="24"/>
          <w:lang w:val="en-US" w:eastAsia="ru-RU"/>
        </w:rPr>
        <w:t>adm</w:t>
      </w:r>
      <w:proofErr w:type="spellEnd"/>
      <w:r w:rsidR="00DF678B" w:rsidRPr="005040D9">
        <w:rPr>
          <w:rFonts w:ascii="Arial" w:eastAsia="Calibri" w:hAnsi="Arial" w:cs="Arial"/>
          <w:color w:val="000000"/>
          <w:spacing w:val="-5"/>
          <w:sz w:val="24"/>
          <w:szCs w:val="24"/>
          <w:lang w:eastAsia="ru-RU"/>
        </w:rPr>
        <w:t>-</w:t>
      </w:r>
      <w:proofErr w:type="spellStart"/>
      <w:r w:rsidR="00DF678B" w:rsidRPr="005040D9">
        <w:rPr>
          <w:rFonts w:ascii="Arial" w:eastAsia="Calibri" w:hAnsi="Arial" w:cs="Arial"/>
          <w:color w:val="000000"/>
          <w:spacing w:val="-5"/>
          <w:sz w:val="24"/>
          <w:szCs w:val="24"/>
          <w:lang w:val="en-US" w:eastAsia="ru-RU"/>
        </w:rPr>
        <w:t>sayany</w:t>
      </w:r>
      <w:proofErr w:type="spellEnd"/>
      <w:r w:rsidR="00DF678B" w:rsidRPr="005040D9">
        <w:rPr>
          <w:rFonts w:ascii="Arial" w:eastAsia="Calibri" w:hAnsi="Arial" w:cs="Arial"/>
          <w:color w:val="000000"/>
          <w:spacing w:val="-5"/>
          <w:sz w:val="24"/>
          <w:szCs w:val="24"/>
          <w:lang w:eastAsia="ru-RU"/>
        </w:rPr>
        <w:t>.</w:t>
      </w:r>
      <w:proofErr w:type="spellStart"/>
      <w:r w:rsidR="00DF678B" w:rsidRPr="005040D9">
        <w:rPr>
          <w:rFonts w:ascii="Arial" w:eastAsia="Calibri" w:hAnsi="Arial" w:cs="Arial"/>
          <w:color w:val="000000"/>
          <w:spacing w:val="-5"/>
          <w:sz w:val="24"/>
          <w:szCs w:val="24"/>
          <w:lang w:val="en-US" w:eastAsia="ru-RU"/>
        </w:rPr>
        <w:t>ru</w:t>
      </w:r>
      <w:proofErr w:type="spellEnd"/>
      <w:r w:rsidR="00DF678B" w:rsidRPr="005040D9">
        <w:rPr>
          <w:rFonts w:ascii="Arial" w:eastAsia="Calibri" w:hAnsi="Arial" w:cs="Arial"/>
          <w:color w:val="000000"/>
          <w:spacing w:val="-5"/>
          <w:sz w:val="24"/>
          <w:szCs w:val="24"/>
          <w:lang w:eastAsia="ru-RU"/>
        </w:rPr>
        <w:t>)</w:t>
      </w:r>
      <w:r w:rsidRPr="005040D9">
        <w:rPr>
          <w:rFonts w:ascii="Arial" w:eastAsia="Calibri" w:hAnsi="Arial" w:cs="Arial"/>
          <w:color w:val="000000" w:themeColor="text1"/>
          <w:spacing w:val="-5"/>
          <w:sz w:val="24"/>
          <w:szCs w:val="24"/>
          <w:lang w:eastAsia="ru-RU"/>
        </w:rPr>
        <w:t>;</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xml:space="preserve">5) посредством размещения информации на информационных стендах, которые размещены по адресу: Красноярский край, </w:t>
      </w:r>
      <w:r w:rsidR="00DF678B" w:rsidRPr="005040D9">
        <w:rPr>
          <w:rFonts w:ascii="Arial" w:eastAsia="Calibri" w:hAnsi="Arial" w:cs="Arial"/>
          <w:color w:val="000000"/>
          <w:spacing w:val="-5"/>
          <w:sz w:val="24"/>
          <w:szCs w:val="24"/>
          <w:lang w:eastAsia="ru-RU"/>
        </w:rPr>
        <w:t xml:space="preserve">Саянский район, с. Агинское, ул. Советская, 151, </w:t>
      </w:r>
      <w:r w:rsidR="0044036D" w:rsidRPr="005040D9">
        <w:rPr>
          <w:rFonts w:ascii="Arial" w:eastAsia="Calibri" w:hAnsi="Arial" w:cs="Arial"/>
          <w:color w:val="000000"/>
          <w:spacing w:val="-5"/>
          <w:sz w:val="24"/>
          <w:szCs w:val="24"/>
          <w:lang w:eastAsia="ru-RU"/>
        </w:rPr>
        <w:t xml:space="preserve">на 2 этаже </w:t>
      </w:r>
      <w:r w:rsidRPr="005040D9">
        <w:rPr>
          <w:rFonts w:ascii="Arial" w:eastAsia="Calibri" w:hAnsi="Arial" w:cs="Arial"/>
          <w:color w:val="000000"/>
          <w:spacing w:val="-5"/>
          <w:sz w:val="24"/>
          <w:szCs w:val="24"/>
          <w:lang w:eastAsia="ru-RU"/>
        </w:rPr>
        <w:t>или многофункционального центра.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1.5. Информирование осуществляется по вопросам, касающимся: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способов подачи 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5040D9">
        <w:rPr>
          <w:rFonts w:ascii="Arial" w:eastAsia="Calibri" w:hAnsi="Arial" w:cs="Arial"/>
          <w:color w:val="000000"/>
          <w:spacing w:val="-5"/>
          <w:sz w:val="24"/>
          <w:szCs w:val="24"/>
          <w:lang w:eastAsia="ru-RU"/>
        </w:rPr>
        <w:t>;</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о предоставлении услуги;</w:t>
      </w:r>
    </w:p>
    <w:p w:rsidR="009E4E93" w:rsidRPr="005040D9" w:rsidRDefault="0044036D"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адресов а</w:t>
      </w:r>
      <w:r w:rsidR="00E16322" w:rsidRPr="005040D9">
        <w:rPr>
          <w:rFonts w:ascii="Arial" w:eastAsia="Calibri" w:hAnsi="Arial" w:cs="Arial"/>
          <w:color w:val="000000"/>
          <w:spacing w:val="-5"/>
          <w:sz w:val="24"/>
          <w:szCs w:val="24"/>
          <w:lang w:eastAsia="ru-RU"/>
        </w:rPr>
        <w:t xml:space="preserve">дминистрации </w:t>
      </w:r>
      <w:r w:rsidRPr="005040D9">
        <w:rPr>
          <w:rFonts w:ascii="Arial" w:eastAsia="Calibri" w:hAnsi="Arial" w:cs="Arial"/>
          <w:color w:val="000000"/>
          <w:spacing w:val="-5"/>
          <w:sz w:val="24"/>
          <w:szCs w:val="24"/>
          <w:lang w:eastAsia="ru-RU"/>
        </w:rPr>
        <w:t>Саянского района</w:t>
      </w:r>
      <w:r w:rsidR="00E16322" w:rsidRPr="005040D9">
        <w:rPr>
          <w:rFonts w:ascii="Arial" w:eastAsia="Calibri" w:hAnsi="Arial" w:cs="Arial"/>
          <w:color w:val="000000"/>
          <w:spacing w:val="-5"/>
          <w:sz w:val="24"/>
          <w:szCs w:val="24"/>
          <w:lang w:eastAsia="ru-RU"/>
        </w:rPr>
        <w:t xml:space="preserve"> и многофункциональных центров, обращение в которые необходимо для предоставления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xml:space="preserve">- справочной информации о работе </w:t>
      </w:r>
      <w:r w:rsidR="0044036D" w:rsidRPr="005040D9">
        <w:rPr>
          <w:rFonts w:ascii="Arial" w:eastAsia="Calibri" w:hAnsi="Arial" w:cs="Arial"/>
          <w:color w:val="000000"/>
          <w:spacing w:val="-5"/>
          <w:sz w:val="24"/>
          <w:szCs w:val="24"/>
          <w:lang w:eastAsia="ru-RU"/>
        </w:rPr>
        <w:t>а</w:t>
      </w:r>
      <w:r w:rsidRPr="005040D9">
        <w:rPr>
          <w:rFonts w:ascii="Arial" w:eastAsia="Calibri" w:hAnsi="Arial" w:cs="Arial"/>
          <w:color w:val="000000"/>
          <w:spacing w:val="-5"/>
          <w:sz w:val="24"/>
          <w:szCs w:val="24"/>
          <w:lang w:eastAsia="ru-RU"/>
        </w:rPr>
        <w:t xml:space="preserve">дминистрации </w:t>
      </w:r>
      <w:r w:rsidR="0044036D" w:rsidRPr="005040D9">
        <w:rPr>
          <w:rFonts w:ascii="Arial" w:eastAsia="Calibri" w:hAnsi="Arial" w:cs="Arial"/>
          <w:color w:val="000000"/>
          <w:spacing w:val="-5"/>
          <w:sz w:val="24"/>
          <w:szCs w:val="24"/>
          <w:lang w:eastAsia="ru-RU"/>
        </w:rPr>
        <w:t>Саянского района</w:t>
      </w:r>
      <w:r w:rsidRPr="005040D9">
        <w:rPr>
          <w:rFonts w:ascii="Arial" w:eastAsia="Calibri" w:hAnsi="Arial" w:cs="Arial"/>
          <w:color w:val="000000"/>
          <w:spacing w:val="-5"/>
          <w:sz w:val="24"/>
          <w:szCs w:val="24"/>
          <w:lang w:eastAsia="ru-RU"/>
        </w:rPr>
        <w:t xml:space="preserve">, отдела архитектуры </w:t>
      </w:r>
      <w:r w:rsidR="0044036D" w:rsidRPr="005040D9">
        <w:rPr>
          <w:rFonts w:ascii="Arial" w:eastAsia="Calibri" w:hAnsi="Arial" w:cs="Arial"/>
          <w:color w:val="000000"/>
          <w:spacing w:val="-5"/>
          <w:sz w:val="24"/>
          <w:szCs w:val="24"/>
          <w:lang w:eastAsia="ru-RU"/>
        </w:rPr>
        <w:t>а</w:t>
      </w:r>
      <w:r w:rsidRPr="005040D9">
        <w:rPr>
          <w:rFonts w:ascii="Arial" w:eastAsia="Calibri" w:hAnsi="Arial" w:cs="Arial"/>
          <w:color w:val="000000"/>
          <w:spacing w:val="-5"/>
          <w:sz w:val="24"/>
          <w:szCs w:val="24"/>
          <w:lang w:eastAsia="ru-RU"/>
        </w:rPr>
        <w:t xml:space="preserve">дминистрации </w:t>
      </w:r>
      <w:r w:rsidR="0044036D" w:rsidRPr="005040D9">
        <w:rPr>
          <w:rFonts w:ascii="Arial" w:eastAsia="Calibri" w:hAnsi="Arial" w:cs="Arial"/>
          <w:color w:val="000000"/>
          <w:spacing w:val="-5"/>
          <w:sz w:val="24"/>
          <w:szCs w:val="24"/>
          <w:lang w:eastAsia="ru-RU"/>
        </w:rPr>
        <w:t>Саянского района</w:t>
      </w:r>
      <w:r w:rsidRPr="005040D9">
        <w:rPr>
          <w:rFonts w:ascii="Arial" w:eastAsia="Calibri" w:hAnsi="Arial" w:cs="Arial"/>
          <w:color w:val="000000"/>
          <w:spacing w:val="-5"/>
          <w:sz w:val="24"/>
          <w:szCs w:val="24"/>
          <w:lang w:eastAsia="ru-RU"/>
        </w:rPr>
        <w:t>;</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w:t>
      </w:r>
      <w:r w:rsidR="004D04DE" w:rsidRPr="005040D9">
        <w:rPr>
          <w:rFonts w:ascii="Arial" w:eastAsia="Calibri" w:hAnsi="Arial" w:cs="Arial"/>
          <w:color w:val="000000"/>
          <w:spacing w:val="-5"/>
          <w:sz w:val="24"/>
          <w:szCs w:val="24"/>
          <w:lang w:eastAsia="ru-RU"/>
        </w:rPr>
        <w:t xml:space="preserve"> </w:t>
      </w:r>
      <w:r w:rsidRPr="005040D9">
        <w:rPr>
          <w:rFonts w:ascii="Arial" w:eastAsia="Calibri" w:hAnsi="Arial" w:cs="Arial"/>
          <w:color w:val="000000"/>
          <w:spacing w:val="-5"/>
          <w:sz w:val="24"/>
          <w:szCs w:val="24"/>
          <w:lang w:eastAsia="ru-RU"/>
        </w:rPr>
        <w:t>документов, необходимых для предоставления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w:t>
      </w:r>
      <w:r w:rsidR="004D04DE" w:rsidRPr="005040D9">
        <w:rPr>
          <w:rFonts w:ascii="Arial" w:eastAsia="Calibri" w:hAnsi="Arial" w:cs="Arial"/>
          <w:color w:val="000000"/>
          <w:spacing w:val="-5"/>
          <w:sz w:val="24"/>
          <w:szCs w:val="24"/>
          <w:lang w:eastAsia="ru-RU"/>
        </w:rPr>
        <w:t xml:space="preserve"> </w:t>
      </w:r>
      <w:r w:rsidRPr="005040D9">
        <w:rPr>
          <w:rFonts w:ascii="Arial" w:eastAsia="Calibri" w:hAnsi="Arial" w:cs="Arial"/>
          <w:color w:val="000000"/>
          <w:spacing w:val="-5"/>
          <w:sz w:val="24"/>
          <w:szCs w:val="24"/>
          <w:lang w:eastAsia="ru-RU"/>
        </w:rPr>
        <w:t>порядка и сроков предоставления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w:t>
      </w:r>
      <w:r w:rsidR="004D04DE" w:rsidRPr="005040D9">
        <w:rPr>
          <w:rFonts w:ascii="Arial" w:eastAsia="Calibri" w:hAnsi="Arial" w:cs="Arial"/>
          <w:color w:val="000000"/>
          <w:spacing w:val="-5"/>
          <w:sz w:val="24"/>
          <w:szCs w:val="24"/>
          <w:lang w:eastAsia="ru-RU"/>
        </w:rPr>
        <w:t xml:space="preserve"> </w:t>
      </w:r>
      <w:r w:rsidRPr="005040D9">
        <w:rPr>
          <w:rFonts w:ascii="Arial" w:eastAsia="Calibri" w:hAnsi="Arial" w:cs="Arial"/>
          <w:color w:val="000000"/>
          <w:spacing w:val="-5"/>
          <w:sz w:val="24"/>
          <w:szCs w:val="24"/>
          <w:lang w:eastAsia="ru-RU"/>
        </w:rPr>
        <w:t xml:space="preserve">порядка получения сведений о ходе рассмотрения </w:t>
      </w:r>
      <w:r w:rsidR="0044036D" w:rsidRPr="005040D9">
        <w:rPr>
          <w:rFonts w:ascii="Arial" w:eastAsia="Calibri" w:hAnsi="Arial" w:cs="Arial"/>
          <w:color w:val="000000"/>
          <w:spacing w:val="-5"/>
          <w:sz w:val="24"/>
          <w:szCs w:val="24"/>
          <w:lang w:eastAsia="ru-RU"/>
        </w:rPr>
        <w:t xml:space="preserve">уведомления о планируемых строительстве или реконструкции объекта индивидуального жилищного строительства или садового дома (далее – уведомление), </w:t>
      </w:r>
      <w:r w:rsidRPr="005040D9">
        <w:rPr>
          <w:rFonts w:ascii="Arial" w:eastAsia="Calibri" w:hAnsi="Arial" w:cs="Arial"/>
          <w:color w:val="000000"/>
          <w:spacing w:val="-5"/>
          <w:sz w:val="24"/>
          <w:szCs w:val="24"/>
          <w:lang w:eastAsia="ru-RU"/>
        </w:rPr>
        <w:t xml:space="preserve">о выдаче </w:t>
      </w:r>
      <w:r w:rsidR="0044036D" w:rsidRPr="005040D9">
        <w:rPr>
          <w:rFonts w:ascii="Arial" w:eastAsia="Calibri" w:hAnsi="Arial" w:cs="Arial"/>
          <w:color w:val="000000"/>
          <w:spacing w:val="-5"/>
          <w:sz w:val="24"/>
          <w:szCs w:val="24"/>
          <w:lang w:eastAsia="ru-RU"/>
        </w:rPr>
        <w:t xml:space="preserve">уведомления о соответствии (не соответствии) </w:t>
      </w:r>
      <w:r w:rsidR="0044036D" w:rsidRPr="005040D9">
        <w:rPr>
          <w:rFonts w:ascii="Arial" w:hAnsi="Arial" w:cs="Arial"/>
          <w:color w:val="000000"/>
          <w:sz w:val="24"/>
          <w:szCs w:val="24"/>
          <w:shd w:val="clear" w:color="auto" w:fill="FFFFFF"/>
        </w:rPr>
        <w:t xml:space="preserve">указанных в уведомлении и (или) недопустимости </w:t>
      </w:r>
      <w:r w:rsidR="0044036D" w:rsidRPr="005040D9">
        <w:rPr>
          <w:rFonts w:ascii="Arial" w:hAnsi="Arial" w:cs="Arial"/>
          <w:color w:val="000000"/>
          <w:sz w:val="24"/>
          <w:szCs w:val="24"/>
          <w:shd w:val="clear" w:color="auto" w:fill="FFFFFF"/>
        </w:rPr>
        <w:lastRenderedPageBreak/>
        <w:t>размещения объекта индивидуального жилищного строительства или садового дома на земельном участке установленным параметрам</w:t>
      </w:r>
      <w:r w:rsidR="0044036D" w:rsidRPr="005040D9">
        <w:rPr>
          <w:rFonts w:ascii="Arial" w:eastAsia="Calibri" w:hAnsi="Arial" w:cs="Arial"/>
          <w:color w:val="000000"/>
          <w:spacing w:val="-5"/>
          <w:sz w:val="24"/>
          <w:szCs w:val="24"/>
          <w:lang w:eastAsia="ru-RU"/>
        </w:rPr>
        <w:t xml:space="preserve"> </w:t>
      </w:r>
      <w:r w:rsidRPr="005040D9">
        <w:rPr>
          <w:rFonts w:ascii="Arial" w:eastAsia="Calibri" w:hAnsi="Arial" w:cs="Arial"/>
          <w:color w:val="000000"/>
          <w:spacing w:val="-5"/>
          <w:sz w:val="24"/>
          <w:szCs w:val="24"/>
          <w:lang w:eastAsia="ru-RU"/>
        </w:rPr>
        <w:t>и о результатах предоставления муниципальной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w:t>
      </w:r>
      <w:r w:rsidR="004D04DE" w:rsidRPr="005040D9">
        <w:rPr>
          <w:rFonts w:ascii="Arial" w:eastAsia="Calibri" w:hAnsi="Arial" w:cs="Arial"/>
          <w:color w:val="000000"/>
          <w:spacing w:val="-5"/>
          <w:sz w:val="24"/>
          <w:szCs w:val="24"/>
          <w:lang w:eastAsia="ru-RU"/>
        </w:rPr>
        <w:t xml:space="preserve"> </w:t>
      </w:r>
      <w:r w:rsidRPr="005040D9">
        <w:rPr>
          <w:rFonts w:ascii="Arial" w:eastAsia="Calibri" w:hAnsi="Arial" w:cs="Arial"/>
          <w:color w:val="000000"/>
          <w:spacing w:val="-5"/>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Получение информации по вопросам предоставления услуги осуществляется бесплатно.</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1.6. При устном обращении заявителя (лично или</w:t>
      </w:r>
      <w:r w:rsidR="00830829" w:rsidRPr="005040D9">
        <w:rPr>
          <w:rFonts w:ascii="Arial" w:eastAsia="Calibri" w:hAnsi="Arial" w:cs="Arial"/>
          <w:color w:val="000000"/>
          <w:spacing w:val="-5"/>
          <w:sz w:val="24"/>
          <w:szCs w:val="24"/>
          <w:lang w:eastAsia="ru-RU"/>
        </w:rPr>
        <w:t xml:space="preserve"> по телефону) должностное лицо а</w:t>
      </w:r>
      <w:r w:rsidRPr="005040D9">
        <w:rPr>
          <w:rFonts w:ascii="Arial" w:eastAsia="Calibri" w:hAnsi="Arial" w:cs="Arial"/>
          <w:color w:val="000000"/>
          <w:spacing w:val="-5"/>
          <w:sz w:val="24"/>
          <w:szCs w:val="24"/>
          <w:lang w:eastAsia="ru-RU"/>
        </w:rPr>
        <w:t xml:space="preserve">дминистрации </w:t>
      </w:r>
      <w:r w:rsidR="00830829" w:rsidRPr="005040D9">
        <w:rPr>
          <w:rFonts w:ascii="Arial" w:eastAsia="Calibri" w:hAnsi="Arial" w:cs="Arial"/>
          <w:color w:val="000000"/>
          <w:spacing w:val="-5"/>
          <w:sz w:val="24"/>
          <w:szCs w:val="24"/>
          <w:lang w:eastAsia="ru-RU"/>
        </w:rPr>
        <w:t>Саянского района</w:t>
      </w:r>
      <w:r w:rsidRPr="005040D9">
        <w:rPr>
          <w:rFonts w:ascii="Arial" w:eastAsia="Calibri" w:hAnsi="Arial" w:cs="Arial"/>
          <w:color w:val="000000"/>
          <w:spacing w:val="-5"/>
          <w:sz w:val="24"/>
          <w:szCs w:val="24"/>
          <w:lang w:eastAsia="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xml:space="preserve">Если должностное лицо </w:t>
      </w:r>
      <w:r w:rsidR="00830829" w:rsidRPr="005040D9">
        <w:rPr>
          <w:rFonts w:ascii="Arial" w:eastAsia="Calibri" w:hAnsi="Arial" w:cs="Arial"/>
          <w:color w:val="000000"/>
          <w:spacing w:val="-5"/>
          <w:sz w:val="24"/>
          <w:szCs w:val="24"/>
          <w:lang w:eastAsia="ru-RU"/>
        </w:rPr>
        <w:t>а</w:t>
      </w:r>
      <w:r w:rsidRPr="005040D9">
        <w:rPr>
          <w:rFonts w:ascii="Arial" w:eastAsia="Calibri" w:hAnsi="Arial" w:cs="Arial"/>
          <w:color w:val="000000"/>
          <w:spacing w:val="-5"/>
          <w:sz w:val="24"/>
          <w:szCs w:val="24"/>
          <w:lang w:eastAsia="ru-RU"/>
        </w:rPr>
        <w:t xml:space="preserve">дминистрации </w:t>
      </w:r>
      <w:r w:rsidR="00830829" w:rsidRPr="005040D9">
        <w:rPr>
          <w:rFonts w:ascii="Arial" w:eastAsia="Calibri" w:hAnsi="Arial" w:cs="Arial"/>
          <w:color w:val="000000"/>
          <w:spacing w:val="-5"/>
          <w:sz w:val="24"/>
          <w:szCs w:val="24"/>
          <w:lang w:eastAsia="ru-RU"/>
        </w:rPr>
        <w:t>Саянского района не</w:t>
      </w:r>
      <w:r w:rsidRPr="005040D9">
        <w:rPr>
          <w:rFonts w:ascii="Arial" w:eastAsia="Calibri" w:hAnsi="Arial" w:cs="Arial"/>
          <w:color w:val="000000"/>
          <w:spacing w:val="-5"/>
          <w:sz w:val="24"/>
          <w:szCs w:val="24"/>
          <w:lang w:eastAsia="ru-RU"/>
        </w:rPr>
        <w:t xml:space="preserve">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xml:space="preserve">изложить обращение в письменной форме; </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назначить другое время для консультаций.</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xml:space="preserve">Должностное лицо </w:t>
      </w:r>
      <w:r w:rsidR="00830829" w:rsidRPr="005040D9">
        <w:rPr>
          <w:rFonts w:ascii="Arial" w:eastAsia="Calibri" w:hAnsi="Arial" w:cs="Arial"/>
          <w:color w:val="000000"/>
          <w:spacing w:val="-5"/>
          <w:sz w:val="24"/>
          <w:szCs w:val="24"/>
          <w:lang w:eastAsia="ru-RU"/>
        </w:rPr>
        <w:t>а</w:t>
      </w:r>
      <w:r w:rsidRPr="005040D9">
        <w:rPr>
          <w:rFonts w:ascii="Arial" w:eastAsia="Calibri" w:hAnsi="Arial" w:cs="Arial"/>
          <w:color w:val="000000"/>
          <w:spacing w:val="-5"/>
          <w:sz w:val="24"/>
          <w:szCs w:val="24"/>
          <w:lang w:eastAsia="ru-RU"/>
        </w:rPr>
        <w:t xml:space="preserve">дминистрации </w:t>
      </w:r>
      <w:r w:rsidR="00830829" w:rsidRPr="005040D9">
        <w:rPr>
          <w:rFonts w:ascii="Arial" w:eastAsia="Calibri" w:hAnsi="Arial" w:cs="Arial"/>
          <w:color w:val="000000"/>
          <w:spacing w:val="-5"/>
          <w:sz w:val="24"/>
          <w:szCs w:val="24"/>
          <w:lang w:eastAsia="ru-RU"/>
        </w:rPr>
        <w:t>Саянского района</w:t>
      </w:r>
      <w:r w:rsidRPr="005040D9">
        <w:rPr>
          <w:rFonts w:ascii="Arial" w:eastAsia="Calibri" w:hAnsi="Arial" w:cs="Arial"/>
          <w:color w:val="000000"/>
          <w:spacing w:val="-5"/>
          <w:sz w:val="24"/>
          <w:szCs w:val="24"/>
          <w:lang w:eastAsia="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xml:space="preserve">1.7. По письменному обращению должностное лицо </w:t>
      </w:r>
      <w:r w:rsidR="00830829" w:rsidRPr="005040D9">
        <w:rPr>
          <w:rFonts w:ascii="Arial" w:eastAsia="Calibri" w:hAnsi="Arial" w:cs="Arial"/>
          <w:color w:val="000000"/>
          <w:spacing w:val="-5"/>
          <w:sz w:val="24"/>
          <w:szCs w:val="24"/>
          <w:lang w:eastAsia="ru-RU"/>
        </w:rPr>
        <w:t>а</w:t>
      </w:r>
      <w:r w:rsidRPr="005040D9">
        <w:rPr>
          <w:rFonts w:ascii="Arial" w:eastAsia="Calibri" w:hAnsi="Arial" w:cs="Arial"/>
          <w:color w:val="000000"/>
          <w:spacing w:val="-5"/>
          <w:sz w:val="24"/>
          <w:szCs w:val="24"/>
          <w:lang w:eastAsia="ru-RU"/>
        </w:rPr>
        <w:t xml:space="preserve">дминистрации </w:t>
      </w:r>
      <w:r w:rsidR="00830829" w:rsidRPr="005040D9">
        <w:rPr>
          <w:rFonts w:ascii="Arial" w:eastAsia="Calibri" w:hAnsi="Arial" w:cs="Arial"/>
          <w:color w:val="000000"/>
          <w:spacing w:val="-5"/>
          <w:sz w:val="24"/>
          <w:szCs w:val="24"/>
          <w:lang w:eastAsia="ru-RU"/>
        </w:rPr>
        <w:t>Саянского района</w:t>
      </w:r>
      <w:r w:rsidRPr="005040D9">
        <w:rPr>
          <w:rFonts w:ascii="Arial" w:eastAsia="Calibri" w:hAnsi="Arial" w:cs="Arial"/>
          <w:color w:val="000000"/>
          <w:spacing w:val="-5"/>
          <w:sz w:val="24"/>
          <w:szCs w:val="24"/>
          <w:lang w:eastAsia="ru-RU"/>
        </w:rPr>
        <w:t xml:space="preserve"> подробно в письменной форме разъясняет гражданину сведения по вопросам, указанным в пункте 1.5. настоящего Административного </w:t>
      </w:r>
      <w:r w:rsidRPr="005040D9">
        <w:rPr>
          <w:rFonts w:ascii="Arial" w:hAnsi="Arial" w:cs="Arial"/>
          <w:color w:val="000000"/>
          <w:spacing w:val="-5"/>
          <w:sz w:val="24"/>
          <w:szCs w:val="24"/>
          <w:lang w:eastAsia="ru-RU"/>
        </w:rPr>
        <w:t>Р</w:t>
      </w:r>
      <w:r w:rsidRPr="005040D9">
        <w:rPr>
          <w:rFonts w:ascii="Arial" w:eastAsia="Calibri" w:hAnsi="Arial" w:cs="Arial"/>
          <w:color w:val="000000"/>
          <w:spacing w:val="-5"/>
          <w:sz w:val="24"/>
          <w:szCs w:val="24"/>
          <w:lang w:eastAsia="ru-RU"/>
        </w:rPr>
        <w:t>егламента в порядке, установленном Федеральным законом от 02.05.2006 г. № 59-ФЗ «О порядке рассмотрения обращений граждан Российской Федерации» (далее – Федеральный закон № 59-ФЗ).</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w:t>
      </w:r>
      <w:r w:rsidR="005040D9">
        <w:rPr>
          <w:rFonts w:ascii="Arial" w:eastAsia="Calibri" w:hAnsi="Arial" w:cs="Arial"/>
          <w:color w:val="000000"/>
          <w:spacing w:val="-5"/>
          <w:sz w:val="24"/>
          <w:szCs w:val="24"/>
          <w:lang w:eastAsia="ru-RU"/>
        </w:rPr>
        <w:t xml:space="preserve"> Федерации </w:t>
      </w:r>
      <w:r w:rsidRPr="005040D9">
        <w:rPr>
          <w:rFonts w:ascii="Arial" w:eastAsia="Calibri" w:hAnsi="Arial" w:cs="Arial"/>
          <w:color w:val="000000"/>
          <w:spacing w:val="-5"/>
          <w:sz w:val="24"/>
          <w:szCs w:val="24"/>
          <w:lang w:eastAsia="ru-RU"/>
        </w:rPr>
        <w:t>от 24.10.2011 года № 861.</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830829" w:rsidRPr="005040D9">
        <w:rPr>
          <w:rFonts w:ascii="Arial" w:eastAsia="Calibri" w:hAnsi="Arial" w:cs="Arial"/>
          <w:color w:val="000000"/>
          <w:spacing w:val="-5"/>
          <w:sz w:val="24"/>
          <w:szCs w:val="24"/>
          <w:lang w:eastAsia="ru-RU"/>
        </w:rPr>
        <w:t>заявителя,</w:t>
      </w:r>
      <w:r w:rsidRPr="005040D9">
        <w:rPr>
          <w:rFonts w:ascii="Arial" w:eastAsia="Calibri" w:hAnsi="Arial" w:cs="Arial"/>
          <w:color w:val="000000"/>
          <w:spacing w:val="-5"/>
          <w:sz w:val="24"/>
          <w:szCs w:val="24"/>
          <w:lang w:eastAsia="ru-RU"/>
        </w:rPr>
        <w:t xml:space="preserve"> или предоставление им персональных данных.</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xml:space="preserve">1.9. На официальном сайте </w:t>
      </w:r>
      <w:r w:rsidR="00830829" w:rsidRPr="005040D9">
        <w:rPr>
          <w:rFonts w:ascii="Arial" w:eastAsia="Calibri" w:hAnsi="Arial" w:cs="Arial"/>
          <w:color w:val="000000"/>
          <w:spacing w:val="-5"/>
          <w:sz w:val="24"/>
          <w:szCs w:val="24"/>
          <w:lang w:eastAsia="ru-RU"/>
        </w:rPr>
        <w:t>администрации Саянского района</w:t>
      </w:r>
      <w:r w:rsidRPr="005040D9">
        <w:rPr>
          <w:rFonts w:ascii="Arial" w:eastAsia="Calibri" w:hAnsi="Arial" w:cs="Arial"/>
          <w:color w:val="000000"/>
          <w:spacing w:val="-5"/>
          <w:sz w:val="24"/>
          <w:szCs w:val="24"/>
          <w:lang w:eastAsia="ru-RU"/>
        </w:rPr>
        <w:t>, на стендах в местах предоставления услуги и в многофункциональном центре размещается следующая справочная информация: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xml:space="preserve">-о месте нахождения и графике работы </w:t>
      </w:r>
      <w:r w:rsidR="00830829" w:rsidRPr="005040D9">
        <w:rPr>
          <w:rFonts w:ascii="Arial" w:eastAsia="Calibri" w:hAnsi="Arial" w:cs="Arial"/>
          <w:color w:val="000000"/>
          <w:spacing w:val="-5"/>
          <w:sz w:val="24"/>
          <w:szCs w:val="24"/>
          <w:lang w:eastAsia="ru-RU"/>
        </w:rPr>
        <w:t>а</w:t>
      </w:r>
      <w:r w:rsidRPr="005040D9">
        <w:rPr>
          <w:rFonts w:ascii="Arial" w:eastAsia="Calibri" w:hAnsi="Arial" w:cs="Arial"/>
          <w:color w:val="000000"/>
          <w:spacing w:val="-5"/>
          <w:sz w:val="24"/>
          <w:szCs w:val="24"/>
          <w:lang w:eastAsia="ru-RU"/>
        </w:rPr>
        <w:t xml:space="preserve">дминистрации </w:t>
      </w:r>
      <w:r w:rsidR="00830829" w:rsidRPr="005040D9">
        <w:rPr>
          <w:rFonts w:ascii="Arial" w:eastAsia="Calibri" w:hAnsi="Arial" w:cs="Arial"/>
          <w:color w:val="000000"/>
          <w:spacing w:val="-5"/>
          <w:sz w:val="24"/>
          <w:szCs w:val="24"/>
          <w:lang w:eastAsia="ru-RU"/>
        </w:rPr>
        <w:t>Саянского района</w:t>
      </w:r>
      <w:r w:rsidRPr="005040D9">
        <w:rPr>
          <w:rFonts w:ascii="Arial" w:eastAsia="Calibri" w:hAnsi="Arial" w:cs="Arial"/>
          <w:color w:val="000000"/>
          <w:spacing w:val="-5"/>
          <w:sz w:val="24"/>
          <w:szCs w:val="24"/>
          <w:lang w:eastAsia="ru-RU"/>
        </w:rPr>
        <w:t xml:space="preserve"> и </w:t>
      </w:r>
      <w:r w:rsidR="00830829" w:rsidRPr="005040D9">
        <w:rPr>
          <w:rFonts w:ascii="Arial" w:eastAsia="Calibri" w:hAnsi="Arial" w:cs="Arial"/>
          <w:color w:val="000000"/>
          <w:spacing w:val="-5"/>
          <w:sz w:val="24"/>
          <w:szCs w:val="24"/>
          <w:lang w:eastAsia="ru-RU"/>
        </w:rPr>
        <w:t>отдела архитектуры а</w:t>
      </w:r>
      <w:r w:rsidRPr="005040D9">
        <w:rPr>
          <w:rFonts w:ascii="Arial" w:eastAsia="Calibri" w:hAnsi="Arial" w:cs="Arial"/>
          <w:color w:val="000000"/>
          <w:spacing w:val="-5"/>
          <w:sz w:val="24"/>
          <w:szCs w:val="24"/>
          <w:lang w:eastAsia="ru-RU"/>
        </w:rPr>
        <w:t xml:space="preserve">дминистрации </w:t>
      </w:r>
      <w:r w:rsidR="00830829" w:rsidRPr="005040D9">
        <w:rPr>
          <w:rFonts w:ascii="Arial" w:eastAsia="Calibri" w:hAnsi="Arial" w:cs="Arial"/>
          <w:color w:val="000000"/>
          <w:spacing w:val="-5"/>
          <w:sz w:val="24"/>
          <w:szCs w:val="24"/>
          <w:lang w:eastAsia="ru-RU"/>
        </w:rPr>
        <w:t>Саянского района</w:t>
      </w:r>
      <w:r w:rsidRPr="005040D9">
        <w:rPr>
          <w:rFonts w:ascii="Arial" w:eastAsia="Calibri" w:hAnsi="Arial" w:cs="Arial"/>
          <w:color w:val="000000"/>
          <w:spacing w:val="-5"/>
          <w:sz w:val="24"/>
          <w:szCs w:val="24"/>
          <w:lang w:eastAsia="ru-RU"/>
        </w:rPr>
        <w:t>, ответственных за предоставление услуги, а также многофункциональн</w:t>
      </w:r>
      <w:r w:rsidRPr="005040D9">
        <w:rPr>
          <w:rFonts w:ascii="Arial" w:hAnsi="Arial" w:cs="Arial"/>
          <w:color w:val="000000"/>
          <w:spacing w:val="-5"/>
          <w:sz w:val="24"/>
          <w:szCs w:val="24"/>
          <w:lang w:eastAsia="ru-RU"/>
        </w:rPr>
        <w:t>ом</w:t>
      </w:r>
      <w:r w:rsidRPr="005040D9">
        <w:rPr>
          <w:rFonts w:ascii="Arial" w:eastAsia="Calibri" w:hAnsi="Arial" w:cs="Arial"/>
          <w:color w:val="000000"/>
          <w:spacing w:val="-5"/>
          <w:sz w:val="24"/>
          <w:szCs w:val="24"/>
          <w:lang w:eastAsia="ru-RU"/>
        </w:rPr>
        <w:t xml:space="preserve"> центре;</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xml:space="preserve">-справочные телефоны </w:t>
      </w:r>
      <w:r w:rsidR="00830829" w:rsidRPr="005040D9">
        <w:rPr>
          <w:rFonts w:ascii="Arial" w:eastAsia="Calibri" w:hAnsi="Arial" w:cs="Arial"/>
          <w:color w:val="000000"/>
          <w:spacing w:val="-5"/>
          <w:sz w:val="24"/>
          <w:szCs w:val="24"/>
          <w:lang w:eastAsia="ru-RU"/>
        </w:rPr>
        <w:t>отдела архитектуры администрации Саянского района</w:t>
      </w:r>
      <w:r w:rsidRPr="005040D9">
        <w:rPr>
          <w:rFonts w:ascii="Arial" w:eastAsia="Calibri" w:hAnsi="Arial" w:cs="Arial"/>
          <w:color w:val="000000"/>
          <w:spacing w:val="-5"/>
          <w:sz w:val="24"/>
          <w:szCs w:val="24"/>
          <w:lang w:eastAsia="ru-RU"/>
        </w:rPr>
        <w:t xml:space="preserve">, </w:t>
      </w:r>
      <w:r w:rsidRPr="005040D9">
        <w:rPr>
          <w:rFonts w:ascii="Arial" w:eastAsia="Calibri" w:hAnsi="Arial" w:cs="Arial"/>
          <w:color w:val="000000"/>
          <w:spacing w:val="-5"/>
          <w:sz w:val="24"/>
          <w:szCs w:val="24"/>
          <w:lang w:eastAsia="ru-RU"/>
        </w:rPr>
        <w:lastRenderedPageBreak/>
        <w:t>ответственных за предоставление услуги, в том числе номер телефона-автоинформатора (при наличии);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xml:space="preserve">-адрес официального сайта, а также электронной почты и (или) формы обратной связи </w:t>
      </w:r>
      <w:r w:rsidR="00830829" w:rsidRPr="005040D9">
        <w:rPr>
          <w:rFonts w:ascii="Arial" w:eastAsia="Calibri" w:hAnsi="Arial" w:cs="Arial"/>
          <w:color w:val="000000"/>
          <w:spacing w:val="-5"/>
          <w:sz w:val="24"/>
          <w:szCs w:val="24"/>
          <w:lang w:eastAsia="ru-RU"/>
        </w:rPr>
        <w:t>а</w:t>
      </w:r>
      <w:r w:rsidRPr="005040D9">
        <w:rPr>
          <w:rFonts w:ascii="Arial" w:eastAsia="Calibri" w:hAnsi="Arial" w:cs="Arial"/>
          <w:color w:val="000000"/>
          <w:spacing w:val="-5"/>
          <w:sz w:val="24"/>
          <w:szCs w:val="24"/>
          <w:lang w:eastAsia="ru-RU"/>
        </w:rPr>
        <w:t xml:space="preserve">дминистрации </w:t>
      </w:r>
      <w:r w:rsidR="00830829" w:rsidRPr="005040D9">
        <w:rPr>
          <w:rFonts w:ascii="Arial" w:eastAsia="Calibri" w:hAnsi="Arial" w:cs="Arial"/>
          <w:color w:val="000000"/>
          <w:spacing w:val="-5"/>
          <w:sz w:val="24"/>
          <w:szCs w:val="24"/>
          <w:lang w:eastAsia="ru-RU"/>
        </w:rPr>
        <w:t>Саянского района</w:t>
      </w:r>
      <w:r w:rsidRPr="005040D9">
        <w:rPr>
          <w:rFonts w:ascii="Arial" w:eastAsia="Calibri" w:hAnsi="Arial" w:cs="Arial"/>
          <w:color w:val="000000"/>
          <w:spacing w:val="-5"/>
          <w:sz w:val="24"/>
          <w:szCs w:val="24"/>
          <w:lang w:eastAsia="ru-RU"/>
        </w:rPr>
        <w:t xml:space="preserve"> в сети «Интернет».</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xml:space="preserve">1.10. В залах ожидания </w:t>
      </w:r>
      <w:r w:rsidR="00830829" w:rsidRPr="005040D9">
        <w:rPr>
          <w:rFonts w:ascii="Arial" w:eastAsia="Calibri" w:hAnsi="Arial" w:cs="Arial"/>
          <w:color w:val="000000"/>
          <w:spacing w:val="-5"/>
          <w:sz w:val="24"/>
          <w:szCs w:val="24"/>
          <w:lang w:eastAsia="ru-RU"/>
        </w:rPr>
        <w:t>отдела архитектуры а</w:t>
      </w:r>
      <w:r w:rsidRPr="005040D9">
        <w:rPr>
          <w:rFonts w:ascii="Arial" w:eastAsia="Calibri" w:hAnsi="Arial" w:cs="Arial"/>
          <w:color w:val="000000"/>
          <w:spacing w:val="-5"/>
          <w:sz w:val="24"/>
          <w:szCs w:val="24"/>
          <w:lang w:eastAsia="ru-RU"/>
        </w:rPr>
        <w:t xml:space="preserve">дминистрации </w:t>
      </w:r>
      <w:r w:rsidR="00830829" w:rsidRPr="005040D9">
        <w:rPr>
          <w:rFonts w:ascii="Arial" w:eastAsia="Calibri" w:hAnsi="Arial" w:cs="Arial"/>
          <w:color w:val="000000"/>
          <w:spacing w:val="-5"/>
          <w:sz w:val="24"/>
          <w:szCs w:val="24"/>
          <w:lang w:eastAsia="ru-RU"/>
        </w:rPr>
        <w:t>Саянского района</w:t>
      </w:r>
      <w:r w:rsidRPr="005040D9">
        <w:rPr>
          <w:rFonts w:ascii="Arial" w:eastAsia="Calibri" w:hAnsi="Arial" w:cs="Arial"/>
          <w:color w:val="000000"/>
          <w:spacing w:val="-5"/>
          <w:sz w:val="24"/>
          <w:szCs w:val="24"/>
          <w:lang w:eastAsia="ru-RU"/>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486E84" w:rsidRPr="005040D9">
        <w:rPr>
          <w:rFonts w:ascii="Arial" w:eastAsia="Calibri" w:hAnsi="Arial" w:cs="Arial"/>
          <w:color w:val="000000"/>
          <w:spacing w:val="-5"/>
          <w:sz w:val="24"/>
          <w:szCs w:val="24"/>
          <w:lang w:eastAsia="ru-RU"/>
        </w:rPr>
        <w:t>а</w:t>
      </w:r>
      <w:r w:rsidRPr="005040D9">
        <w:rPr>
          <w:rFonts w:ascii="Arial" w:eastAsia="Calibri" w:hAnsi="Arial" w:cs="Arial"/>
          <w:color w:val="000000"/>
          <w:spacing w:val="-5"/>
          <w:sz w:val="24"/>
          <w:szCs w:val="24"/>
          <w:lang w:eastAsia="ru-RU"/>
        </w:rPr>
        <w:t xml:space="preserve">дминистрацией </w:t>
      </w:r>
      <w:r w:rsidR="00486E84" w:rsidRPr="005040D9">
        <w:rPr>
          <w:rFonts w:ascii="Arial" w:eastAsia="Calibri" w:hAnsi="Arial" w:cs="Arial"/>
          <w:color w:val="000000"/>
          <w:spacing w:val="-5"/>
          <w:sz w:val="24"/>
          <w:szCs w:val="24"/>
          <w:lang w:eastAsia="ru-RU"/>
        </w:rPr>
        <w:t>Саянского района</w:t>
      </w:r>
      <w:r w:rsidRPr="005040D9">
        <w:rPr>
          <w:rFonts w:ascii="Arial" w:eastAsia="Calibri" w:hAnsi="Arial" w:cs="Arial"/>
          <w:color w:val="000000"/>
          <w:spacing w:val="-5"/>
          <w:sz w:val="24"/>
          <w:szCs w:val="24"/>
          <w:lang w:eastAsia="ru-RU"/>
        </w:rPr>
        <w:t xml:space="preserve"> с учетом требований к информированию, установленных Административным регламентом.</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5"/>
          <w:sz w:val="24"/>
          <w:szCs w:val="24"/>
          <w:lang w:eastAsia="ru-RU"/>
        </w:rPr>
        <w:t xml:space="preserve">1.12. Информация о ходе </w:t>
      </w:r>
      <w:r w:rsidR="00486E84" w:rsidRPr="005040D9">
        <w:rPr>
          <w:rFonts w:ascii="Arial" w:eastAsia="Calibri" w:hAnsi="Arial" w:cs="Arial"/>
          <w:color w:val="000000"/>
          <w:spacing w:val="-5"/>
          <w:sz w:val="24"/>
          <w:szCs w:val="24"/>
          <w:lang w:eastAsia="ru-RU"/>
        </w:rPr>
        <w:t>рассмотрения уведомления</w:t>
      </w:r>
      <w:r w:rsidRPr="005040D9">
        <w:rPr>
          <w:rFonts w:ascii="Arial" w:eastAsia="Calibri" w:hAnsi="Arial" w:cs="Arial"/>
          <w:sz w:val="24"/>
          <w:szCs w:val="24"/>
          <w:lang w:eastAsia="ru-RU"/>
        </w:rPr>
        <w:t xml:space="preserve"> </w:t>
      </w:r>
      <w:r w:rsidRPr="005040D9">
        <w:rPr>
          <w:rFonts w:ascii="Arial" w:eastAsia="Calibri" w:hAnsi="Arial" w:cs="Arial"/>
          <w:color w:val="000000"/>
          <w:spacing w:val="-5"/>
          <w:sz w:val="24"/>
          <w:szCs w:val="24"/>
          <w:lang w:eastAsia="ru-RU"/>
        </w:rPr>
        <w:t xml:space="preserve">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486E84" w:rsidRPr="005040D9">
        <w:rPr>
          <w:rFonts w:ascii="Arial" w:eastAsia="Calibri" w:hAnsi="Arial" w:cs="Arial"/>
          <w:color w:val="000000"/>
          <w:spacing w:val="-5"/>
          <w:sz w:val="24"/>
          <w:szCs w:val="24"/>
          <w:lang w:eastAsia="ru-RU"/>
        </w:rPr>
        <w:t>отделе архитектуры а</w:t>
      </w:r>
      <w:r w:rsidRPr="005040D9">
        <w:rPr>
          <w:rFonts w:ascii="Arial" w:eastAsia="Calibri" w:hAnsi="Arial" w:cs="Arial"/>
          <w:color w:val="000000"/>
          <w:spacing w:val="-5"/>
          <w:sz w:val="24"/>
          <w:szCs w:val="24"/>
          <w:lang w:eastAsia="ru-RU"/>
        </w:rPr>
        <w:t xml:space="preserve">дминистрации </w:t>
      </w:r>
      <w:r w:rsidR="00486E84" w:rsidRPr="005040D9">
        <w:rPr>
          <w:rFonts w:ascii="Arial" w:eastAsia="Calibri" w:hAnsi="Arial" w:cs="Arial"/>
          <w:color w:val="000000"/>
          <w:spacing w:val="-5"/>
          <w:sz w:val="24"/>
          <w:szCs w:val="24"/>
          <w:lang w:eastAsia="ru-RU"/>
        </w:rPr>
        <w:t>Саянского района</w:t>
      </w:r>
      <w:r w:rsidRPr="005040D9">
        <w:rPr>
          <w:rFonts w:ascii="Arial" w:eastAsia="Calibri" w:hAnsi="Arial" w:cs="Arial"/>
          <w:color w:val="000000"/>
          <w:spacing w:val="-5"/>
          <w:sz w:val="24"/>
          <w:szCs w:val="24"/>
          <w:lang w:eastAsia="ru-RU"/>
        </w:rPr>
        <w:t xml:space="preserve"> при обращении заявителя лично, по телефону, посредством электронной почты.</w:t>
      </w:r>
    </w:p>
    <w:p w:rsidR="009E4E93" w:rsidRPr="005040D9" w:rsidRDefault="009E4E93" w:rsidP="004717BF">
      <w:pPr>
        <w:widowControl w:val="0"/>
        <w:spacing w:after="0" w:line="240" w:lineRule="auto"/>
        <w:ind w:firstLine="709"/>
        <w:jc w:val="both"/>
        <w:rPr>
          <w:rFonts w:ascii="Arial" w:eastAsia="Calibri" w:hAnsi="Arial" w:cs="Arial"/>
          <w:color w:val="000000"/>
          <w:sz w:val="24"/>
          <w:szCs w:val="24"/>
          <w:lang w:eastAsia="ru-RU"/>
        </w:rPr>
      </w:pPr>
    </w:p>
    <w:p w:rsidR="009E4E93" w:rsidRPr="005040D9" w:rsidRDefault="00E16322" w:rsidP="005040D9">
      <w:pPr>
        <w:widowControl w:val="0"/>
        <w:spacing w:after="0" w:line="240" w:lineRule="auto"/>
        <w:jc w:val="center"/>
        <w:rPr>
          <w:rFonts w:ascii="Arial" w:hAnsi="Arial" w:cs="Arial"/>
          <w:color w:val="000000"/>
          <w:sz w:val="24"/>
          <w:szCs w:val="24"/>
        </w:rPr>
      </w:pPr>
      <w:r w:rsidRPr="005040D9">
        <w:rPr>
          <w:rFonts w:ascii="Arial" w:eastAsia="Calibri" w:hAnsi="Arial" w:cs="Arial"/>
          <w:b/>
          <w:color w:val="000000"/>
          <w:sz w:val="24"/>
          <w:szCs w:val="24"/>
          <w:lang w:eastAsia="ru-RU"/>
        </w:rPr>
        <w:t xml:space="preserve">Раздел </w:t>
      </w:r>
      <w:r w:rsidRPr="005040D9">
        <w:rPr>
          <w:rFonts w:ascii="Arial" w:eastAsia="Calibri" w:hAnsi="Arial" w:cs="Arial"/>
          <w:b/>
          <w:color w:val="000000"/>
          <w:sz w:val="24"/>
          <w:szCs w:val="24"/>
          <w:lang w:val="en-US" w:eastAsia="ru-RU"/>
        </w:rPr>
        <w:t>II</w:t>
      </w:r>
      <w:r w:rsidRPr="005040D9">
        <w:rPr>
          <w:rFonts w:ascii="Arial" w:eastAsia="Calibri" w:hAnsi="Arial" w:cs="Arial"/>
          <w:b/>
          <w:color w:val="000000"/>
          <w:sz w:val="24"/>
          <w:szCs w:val="24"/>
          <w:lang w:eastAsia="ru-RU"/>
        </w:rPr>
        <w:t xml:space="preserve">. </w:t>
      </w:r>
      <w:r w:rsidRPr="005040D9">
        <w:rPr>
          <w:rFonts w:ascii="Arial" w:eastAsia="Times New Roman" w:hAnsi="Arial" w:cs="Arial"/>
          <w:b/>
          <w:color w:val="000000"/>
          <w:sz w:val="24"/>
          <w:szCs w:val="24"/>
          <w:lang w:eastAsia="ru-RU"/>
        </w:rPr>
        <w:t>Стандарт предоставления муниципальной услуги.</w:t>
      </w:r>
    </w:p>
    <w:p w:rsidR="004717BF" w:rsidRPr="005040D9" w:rsidRDefault="00E16322" w:rsidP="004717BF">
      <w:pPr>
        <w:spacing w:after="0" w:line="240" w:lineRule="auto"/>
        <w:jc w:val="center"/>
        <w:rPr>
          <w:rFonts w:ascii="Arial" w:eastAsia="Times New Roman" w:hAnsi="Arial" w:cs="Arial"/>
          <w:b/>
          <w:color w:val="000000"/>
          <w:sz w:val="24"/>
          <w:szCs w:val="24"/>
          <w:lang w:eastAsia="ru-RU"/>
        </w:rPr>
      </w:pPr>
      <w:r w:rsidRPr="005040D9">
        <w:rPr>
          <w:rFonts w:ascii="Arial" w:eastAsia="Times New Roman" w:hAnsi="Arial" w:cs="Arial"/>
          <w:b/>
          <w:color w:val="000000"/>
          <w:sz w:val="24"/>
          <w:szCs w:val="24"/>
          <w:lang w:eastAsia="ru-RU"/>
        </w:rPr>
        <w:t>Наименование муниципальной услуги</w:t>
      </w:r>
    </w:p>
    <w:p w:rsidR="004717BF" w:rsidRPr="005040D9" w:rsidRDefault="004717BF" w:rsidP="004717BF">
      <w:pPr>
        <w:spacing w:after="0" w:line="240" w:lineRule="auto"/>
        <w:jc w:val="center"/>
        <w:rPr>
          <w:rFonts w:ascii="Arial" w:hAnsi="Arial" w:cs="Arial"/>
          <w:color w:val="000000"/>
          <w:sz w:val="24"/>
          <w:szCs w:val="24"/>
        </w:rPr>
      </w:pPr>
    </w:p>
    <w:p w:rsidR="009E4E93" w:rsidRPr="005040D9" w:rsidRDefault="00E16322" w:rsidP="005040D9">
      <w:pPr>
        <w:spacing w:after="0" w:line="240" w:lineRule="auto"/>
        <w:ind w:firstLine="709"/>
        <w:jc w:val="both"/>
        <w:rPr>
          <w:rFonts w:ascii="Arial" w:hAnsi="Arial" w:cs="Arial"/>
          <w:color w:val="000000"/>
          <w:sz w:val="24"/>
          <w:szCs w:val="24"/>
        </w:rPr>
      </w:pPr>
      <w:r w:rsidRPr="005040D9">
        <w:rPr>
          <w:rFonts w:ascii="Arial" w:eastAsia="Times New Roman" w:hAnsi="Arial" w:cs="Arial"/>
          <w:color w:val="000000"/>
          <w:sz w:val="24"/>
          <w:szCs w:val="24"/>
          <w:lang w:eastAsia="ru-RU"/>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F32F4" w:rsidRPr="005040D9" w:rsidRDefault="000F32F4" w:rsidP="004717BF">
      <w:pPr>
        <w:widowControl w:val="0"/>
        <w:spacing w:after="0" w:line="240" w:lineRule="auto"/>
        <w:ind w:firstLine="709"/>
        <w:jc w:val="center"/>
        <w:rPr>
          <w:rFonts w:ascii="Arial" w:eastAsia="Times New Roman" w:hAnsi="Arial" w:cs="Arial"/>
          <w:b/>
          <w:color w:val="000000"/>
          <w:sz w:val="24"/>
          <w:szCs w:val="24"/>
          <w:lang w:eastAsia="ru-RU"/>
        </w:rPr>
      </w:pPr>
    </w:p>
    <w:p w:rsidR="009E4E93" w:rsidRPr="005040D9" w:rsidRDefault="00E16322" w:rsidP="005040D9">
      <w:pPr>
        <w:widowControl w:val="0"/>
        <w:spacing w:after="0" w:line="240" w:lineRule="auto"/>
        <w:jc w:val="center"/>
        <w:rPr>
          <w:rFonts w:ascii="Arial" w:hAnsi="Arial" w:cs="Arial"/>
          <w:color w:val="000000"/>
          <w:sz w:val="24"/>
          <w:szCs w:val="24"/>
        </w:rPr>
      </w:pPr>
      <w:r w:rsidRPr="005040D9">
        <w:rPr>
          <w:rFonts w:ascii="Arial" w:eastAsia="Times New Roman" w:hAnsi="Arial" w:cs="Arial"/>
          <w:b/>
          <w:color w:val="000000"/>
          <w:sz w:val="24"/>
          <w:szCs w:val="24"/>
          <w:lang w:eastAsia="ru-RU"/>
        </w:rPr>
        <w:t xml:space="preserve">Наименование органа, предоставляющего </w:t>
      </w:r>
    </w:p>
    <w:p w:rsidR="009E4E93" w:rsidRPr="005040D9" w:rsidRDefault="00E16322" w:rsidP="005040D9">
      <w:pPr>
        <w:widowControl w:val="0"/>
        <w:spacing w:after="0" w:line="240" w:lineRule="auto"/>
        <w:jc w:val="center"/>
        <w:rPr>
          <w:rFonts w:ascii="Arial" w:eastAsia="Times New Roman" w:hAnsi="Arial" w:cs="Arial"/>
          <w:b/>
          <w:color w:val="000000"/>
          <w:sz w:val="24"/>
          <w:szCs w:val="24"/>
          <w:lang w:eastAsia="ru-RU"/>
        </w:rPr>
      </w:pPr>
      <w:r w:rsidRPr="005040D9">
        <w:rPr>
          <w:rFonts w:ascii="Arial" w:eastAsia="Times New Roman" w:hAnsi="Arial" w:cs="Arial"/>
          <w:b/>
          <w:color w:val="000000"/>
          <w:sz w:val="24"/>
          <w:szCs w:val="24"/>
          <w:lang w:eastAsia="ru-RU"/>
        </w:rPr>
        <w:t>муниципальную услугу</w:t>
      </w:r>
    </w:p>
    <w:p w:rsidR="004717BF" w:rsidRPr="005040D9" w:rsidRDefault="004717BF" w:rsidP="004717BF">
      <w:pPr>
        <w:widowControl w:val="0"/>
        <w:spacing w:after="0" w:line="240" w:lineRule="auto"/>
        <w:ind w:firstLine="709"/>
        <w:jc w:val="center"/>
        <w:rPr>
          <w:rFonts w:ascii="Arial" w:eastAsia="Times New Roman" w:hAnsi="Arial" w:cs="Arial"/>
          <w:b/>
          <w:color w:val="000000"/>
          <w:sz w:val="24"/>
          <w:szCs w:val="24"/>
          <w:lang w:eastAsia="ru-RU"/>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Times New Roman" w:hAnsi="Arial" w:cs="Arial"/>
          <w:color w:val="000000"/>
          <w:sz w:val="24"/>
          <w:szCs w:val="24"/>
          <w:lang w:eastAsia="ru-RU"/>
        </w:rPr>
        <w:t xml:space="preserve">Муниципальная услуга предоставляется </w:t>
      </w:r>
      <w:r w:rsidR="00486E84" w:rsidRPr="005040D9">
        <w:rPr>
          <w:rFonts w:ascii="Arial" w:eastAsia="Times New Roman" w:hAnsi="Arial" w:cs="Arial"/>
          <w:color w:val="000000"/>
          <w:sz w:val="24"/>
          <w:szCs w:val="24"/>
          <w:lang w:eastAsia="ru-RU"/>
        </w:rPr>
        <w:t>а</w:t>
      </w:r>
      <w:r w:rsidRPr="005040D9">
        <w:rPr>
          <w:rFonts w:ascii="Arial" w:eastAsia="Times New Roman" w:hAnsi="Arial" w:cs="Arial"/>
          <w:color w:val="000000"/>
          <w:sz w:val="24"/>
          <w:szCs w:val="24"/>
          <w:lang w:eastAsia="ru-RU"/>
        </w:rPr>
        <w:t xml:space="preserve">дминистрацией </w:t>
      </w:r>
      <w:r w:rsidR="00486E84" w:rsidRPr="005040D9">
        <w:rPr>
          <w:rFonts w:ascii="Arial" w:eastAsia="Times New Roman" w:hAnsi="Arial" w:cs="Arial"/>
          <w:color w:val="000000"/>
          <w:sz w:val="24"/>
          <w:szCs w:val="24"/>
          <w:lang w:eastAsia="ru-RU"/>
        </w:rPr>
        <w:t>Саянского района</w:t>
      </w:r>
      <w:r w:rsidRPr="005040D9">
        <w:rPr>
          <w:rFonts w:ascii="Arial" w:eastAsia="Times New Roman" w:hAnsi="Arial" w:cs="Arial"/>
          <w:color w:val="000000"/>
          <w:sz w:val="24"/>
          <w:szCs w:val="24"/>
          <w:lang w:eastAsia="ru-RU"/>
        </w:rPr>
        <w:t xml:space="preserve"> (далее — Администрация). Непосредственное предоставление муниципальной услуги осуществляется органом </w:t>
      </w:r>
      <w:r w:rsidR="00486E84" w:rsidRPr="005040D9">
        <w:rPr>
          <w:rFonts w:ascii="Arial" w:eastAsia="Times New Roman" w:hAnsi="Arial" w:cs="Arial"/>
          <w:color w:val="000000"/>
          <w:sz w:val="24"/>
          <w:szCs w:val="24"/>
          <w:lang w:eastAsia="ru-RU"/>
        </w:rPr>
        <w:t>А</w:t>
      </w:r>
      <w:r w:rsidRPr="005040D9">
        <w:rPr>
          <w:rFonts w:ascii="Arial" w:eastAsia="Times New Roman" w:hAnsi="Arial" w:cs="Arial"/>
          <w:color w:val="000000"/>
          <w:sz w:val="24"/>
          <w:szCs w:val="24"/>
          <w:lang w:eastAsia="ru-RU"/>
        </w:rPr>
        <w:t xml:space="preserve">дминистрации — отделом архитектуры </w:t>
      </w:r>
      <w:r w:rsidR="00486E84" w:rsidRPr="005040D9">
        <w:rPr>
          <w:rFonts w:ascii="Arial" w:eastAsia="Times New Roman" w:hAnsi="Arial" w:cs="Arial"/>
          <w:color w:val="000000"/>
          <w:sz w:val="24"/>
          <w:szCs w:val="24"/>
          <w:lang w:eastAsia="ru-RU"/>
        </w:rPr>
        <w:t>а</w:t>
      </w:r>
      <w:r w:rsidRPr="005040D9">
        <w:rPr>
          <w:rFonts w:ascii="Arial" w:eastAsia="Times New Roman" w:hAnsi="Arial" w:cs="Arial"/>
          <w:color w:val="000000"/>
          <w:sz w:val="24"/>
          <w:szCs w:val="24"/>
          <w:lang w:eastAsia="ru-RU"/>
        </w:rPr>
        <w:t xml:space="preserve">дминистрации </w:t>
      </w:r>
      <w:r w:rsidR="00486E84" w:rsidRPr="005040D9">
        <w:rPr>
          <w:rFonts w:ascii="Arial" w:eastAsia="Times New Roman" w:hAnsi="Arial" w:cs="Arial"/>
          <w:color w:val="000000"/>
          <w:sz w:val="24"/>
          <w:szCs w:val="24"/>
          <w:lang w:eastAsia="ru-RU"/>
        </w:rPr>
        <w:t>Саянского района</w:t>
      </w:r>
      <w:r w:rsidRPr="005040D9">
        <w:rPr>
          <w:rFonts w:ascii="Arial" w:eastAsia="Times New Roman" w:hAnsi="Arial" w:cs="Arial"/>
          <w:color w:val="000000"/>
          <w:sz w:val="24"/>
          <w:szCs w:val="24"/>
          <w:lang w:eastAsia="ru-RU"/>
        </w:rPr>
        <w:t xml:space="preserve"> (далее </w:t>
      </w:r>
      <w:r w:rsidR="00DC0168" w:rsidRPr="005040D9">
        <w:rPr>
          <w:rFonts w:ascii="Arial" w:eastAsia="Times New Roman" w:hAnsi="Arial" w:cs="Arial"/>
          <w:color w:val="000000"/>
          <w:sz w:val="24"/>
          <w:szCs w:val="24"/>
          <w:lang w:eastAsia="ru-RU"/>
        </w:rPr>
        <w:t xml:space="preserve">- </w:t>
      </w:r>
      <w:r w:rsidR="00486E84" w:rsidRPr="005040D9">
        <w:rPr>
          <w:rFonts w:ascii="Arial" w:eastAsia="Times New Roman" w:hAnsi="Arial" w:cs="Arial"/>
          <w:color w:val="000000"/>
          <w:sz w:val="24"/>
          <w:szCs w:val="24"/>
          <w:lang w:eastAsia="ru-RU"/>
        </w:rPr>
        <w:t>отдел архитектуры</w:t>
      </w:r>
      <w:r w:rsidRPr="005040D9">
        <w:rPr>
          <w:rFonts w:ascii="Arial" w:eastAsia="Times New Roman" w:hAnsi="Arial" w:cs="Arial"/>
          <w:color w:val="000000"/>
          <w:sz w:val="24"/>
          <w:szCs w:val="24"/>
          <w:lang w:eastAsia="ru-RU"/>
        </w:rPr>
        <w:t xml:space="preserve">). </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z w:val="24"/>
          <w:szCs w:val="24"/>
        </w:rPr>
        <w:t xml:space="preserve">Многофункциональный центр </w:t>
      </w:r>
      <w:r w:rsidRPr="005040D9">
        <w:rPr>
          <w:rFonts w:ascii="Arial" w:eastAsia="Times New Roman" w:hAnsi="Arial" w:cs="Arial"/>
          <w:color w:val="000000"/>
          <w:sz w:val="24"/>
          <w:szCs w:val="24"/>
          <w:lang w:eastAsia="ru-RU"/>
        </w:rPr>
        <w:t>осуществляет прием запросов от заявителей и передачу их для рассмотрения в Администрацию, а также выдачу результата предоставления муниципальной услуги заявителю.</w:t>
      </w:r>
    </w:p>
    <w:p w:rsidR="009E4E93" w:rsidRPr="005040D9" w:rsidRDefault="00E16322" w:rsidP="004717BF">
      <w:pPr>
        <w:widowControl w:val="0"/>
        <w:spacing w:after="0" w:line="240" w:lineRule="auto"/>
        <w:ind w:firstLine="708"/>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2.2. Состав заявителей.</w:t>
      </w:r>
    </w:p>
    <w:p w:rsidR="009E4E93" w:rsidRPr="005040D9" w:rsidRDefault="00E16322" w:rsidP="004717BF">
      <w:pPr>
        <w:widowControl w:val="0"/>
        <w:spacing w:after="0" w:line="240" w:lineRule="auto"/>
        <w:ind w:firstLine="708"/>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Заявителями при обращении за получением муниципальной услуги являются </w:t>
      </w:r>
      <w:r w:rsidRPr="005040D9">
        <w:rPr>
          <w:rFonts w:ascii="Arial" w:eastAsia="Calibri" w:hAnsi="Arial" w:cs="Arial"/>
          <w:color w:val="000000"/>
          <w:spacing w:val="-6"/>
          <w:sz w:val="24"/>
          <w:szCs w:val="24"/>
          <w:lang w:eastAsia="ru-RU"/>
        </w:rPr>
        <w:lastRenderedPageBreak/>
        <w:t>застройщики.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F32F4" w:rsidRPr="005040D9" w:rsidRDefault="000F32F4" w:rsidP="004717BF">
      <w:pPr>
        <w:widowControl w:val="0"/>
        <w:spacing w:after="0" w:line="240" w:lineRule="auto"/>
        <w:ind w:firstLine="709"/>
        <w:jc w:val="center"/>
        <w:rPr>
          <w:rFonts w:ascii="Arial" w:eastAsia="Calibri" w:hAnsi="Arial" w:cs="Arial"/>
          <w:b/>
          <w:color w:val="000000"/>
          <w:spacing w:val="-6"/>
          <w:sz w:val="24"/>
          <w:szCs w:val="24"/>
          <w:lang w:eastAsia="ru-RU"/>
        </w:rPr>
      </w:pP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Нормативные правовые акты, регулирующие предоставление муниципальной услуги</w:t>
      </w:r>
    </w:p>
    <w:p w:rsidR="004717BF" w:rsidRPr="005040D9" w:rsidRDefault="004717BF" w:rsidP="004717BF">
      <w:pPr>
        <w:widowControl w:val="0"/>
        <w:spacing w:after="0" w:line="240" w:lineRule="auto"/>
        <w:ind w:firstLine="709"/>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F32F4" w:rsidRPr="005040D9" w:rsidRDefault="000F32F4" w:rsidP="004717BF">
      <w:pPr>
        <w:widowControl w:val="0"/>
        <w:spacing w:after="0" w:line="240" w:lineRule="auto"/>
        <w:ind w:firstLine="709"/>
        <w:jc w:val="center"/>
        <w:rPr>
          <w:rFonts w:ascii="Arial" w:eastAsia="Calibri" w:hAnsi="Arial" w:cs="Arial"/>
          <w:b/>
          <w:color w:val="000000"/>
          <w:spacing w:val="-6"/>
          <w:sz w:val="24"/>
          <w:szCs w:val="24"/>
          <w:lang w:eastAsia="ru-RU"/>
        </w:rPr>
      </w:pP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17BF" w:rsidRPr="005040D9" w:rsidRDefault="004717BF" w:rsidP="004717BF">
      <w:pPr>
        <w:widowControl w:val="0"/>
        <w:spacing w:after="0" w:line="240" w:lineRule="auto"/>
        <w:ind w:firstLine="709"/>
        <w:jc w:val="center"/>
        <w:rPr>
          <w:rFonts w:ascii="Arial" w:eastAsia="Calibri" w:hAnsi="Arial" w:cs="Arial"/>
          <w:b/>
          <w:color w:val="000000"/>
          <w:spacing w:val="-6"/>
          <w:sz w:val="24"/>
          <w:szCs w:val="24"/>
          <w:lang w:eastAsia="ru-RU"/>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2.4. Заявитель или его представитель представляет в Администрацию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w:t>
      </w:r>
      <w:r w:rsidR="00F76EDC" w:rsidRPr="005040D9">
        <w:rPr>
          <w:rFonts w:ascii="Arial" w:eastAsia="Calibri" w:hAnsi="Arial" w:cs="Arial"/>
          <w:color w:val="000000"/>
          <w:spacing w:val="-6"/>
          <w:sz w:val="24"/>
          <w:szCs w:val="24"/>
          <w:lang w:eastAsia="ru-RU"/>
        </w:rPr>
        <w:t>ументы, указанные в подпунктах «б»</w:t>
      </w:r>
      <w:r w:rsidRPr="005040D9">
        <w:rPr>
          <w:rFonts w:ascii="Arial" w:eastAsia="Calibri" w:hAnsi="Arial" w:cs="Arial"/>
          <w:color w:val="000000"/>
          <w:spacing w:val="-6"/>
          <w:sz w:val="24"/>
          <w:szCs w:val="24"/>
          <w:lang w:eastAsia="ru-RU"/>
        </w:rPr>
        <w:t xml:space="preserve"> - </w:t>
      </w:r>
      <w:r w:rsidR="00F76EDC" w:rsidRPr="005040D9">
        <w:rPr>
          <w:rFonts w:ascii="Arial" w:eastAsia="Calibri" w:hAnsi="Arial" w:cs="Arial"/>
          <w:color w:val="000000"/>
          <w:spacing w:val="-6"/>
          <w:sz w:val="24"/>
          <w:szCs w:val="24"/>
          <w:lang w:eastAsia="ru-RU"/>
        </w:rPr>
        <w:t>«е»</w:t>
      </w:r>
      <w:r w:rsidRPr="005040D9">
        <w:rPr>
          <w:rFonts w:ascii="Arial" w:eastAsia="Calibri" w:hAnsi="Arial" w:cs="Arial"/>
          <w:color w:val="000000"/>
          <w:spacing w:val="-6"/>
          <w:sz w:val="24"/>
          <w:szCs w:val="24"/>
          <w:lang w:eastAsia="ru-RU"/>
        </w:rPr>
        <w:t xml:space="preserve"> пункта 2.8 настоящего Административного регламента, одним из следующих способов:</w:t>
      </w:r>
    </w:p>
    <w:p w:rsidR="009E4E93" w:rsidRPr="005040D9" w:rsidRDefault="00E16322" w:rsidP="004717BF">
      <w:pPr>
        <w:widowControl w:val="0"/>
        <w:spacing w:after="0" w:line="240" w:lineRule="auto"/>
        <w:ind w:firstLine="709"/>
        <w:jc w:val="both"/>
        <w:rPr>
          <w:rFonts w:ascii="Arial" w:eastAsia="Calibri" w:hAnsi="Arial" w:cs="Arial"/>
          <w:color w:val="000000"/>
          <w:spacing w:val="-6"/>
          <w:sz w:val="24"/>
          <w:szCs w:val="24"/>
          <w:lang w:eastAsia="ru-RU"/>
        </w:rPr>
      </w:pPr>
      <w:r w:rsidRPr="005040D9">
        <w:rPr>
          <w:rFonts w:ascii="Arial" w:eastAsia="Calibri" w:hAnsi="Arial" w:cs="Arial"/>
          <w:color w:val="000000"/>
          <w:spacing w:val="-6"/>
          <w:sz w:val="24"/>
          <w:szCs w:val="24"/>
          <w:lang w:eastAsia="ru-RU"/>
        </w:rPr>
        <w:t xml:space="preserve">а) в электронной форме посредством федеральной государственной информационной системы </w:t>
      </w:r>
      <w:r w:rsidR="00F76EDC"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Единый портал государственных и муниципальных услуг (функций)</w:t>
      </w:r>
      <w:r w:rsidR="00F76EDC"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б)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В случае направления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w:t>
      </w:r>
      <w:r w:rsidRPr="005040D9">
        <w:rPr>
          <w:rFonts w:ascii="Arial" w:eastAsia="Calibri" w:hAnsi="Arial" w:cs="Arial"/>
          <w:color w:val="000000"/>
          <w:spacing w:val="-6"/>
          <w:sz w:val="24"/>
          <w:szCs w:val="24"/>
          <w:lang w:eastAsia="ru-RU"/>
        </w:rPr>
        <w:lastRenderedPageBreak/>
        <w:t>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направляется заявителем или его представителем вместе с прикрепленными электронными документами, указанными в подпунктах </w:t>
      </w:r>
      <w:r w:rsidR="004717BF"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б</w:t>
      </w:r>
      <w:r w:rsidR="004717BF" w:rsidRPr="005040D9">
        <w:rPr>
          <w:rFonts w:ascii="Arial" w:eastAsia="Calibri" w:hAnsi="Arial" w:cs="Arial"/>
          <w:color w:val="000000"/>
          <w:spacing w:val="-6"/>
          <w:sz w:val="24"/>
          <w:szCs w:val="24"/>
          <w:lang w:eastAsia="ru-RU"/>
        </w:rPr>
        <w:t>» - «е»</w:t>
      </w:r>
      <w:r w:rsidRPr="005040D9">
        <w:rPr>
          <w:rFonts w:ascii="Arial" w:eastAsia="Calibri" w:hAnsi="Arial" w:cs="Arial"/>
          <w:color w:val="000000"/>
          <w:spacing w:val="-6"/>
          <w:sz w:val="24"/>
          <w:szCs w:val="24"/>
          <w:lang w:eastAsia="ru-RU"/>
        </w:rPr>
        <w:t xml:space="preserve"> пункта 2.8 настоящего Административного регламента. </w:t>
      </w:r>
      <w:r w:rsidR="004626FD" w:rsidRPr="005040D9">
        <w:rPr>
          <w:rFonts w:ascii="Arial" w:eastAsia="Calibri" w:hAnsi="Arial" w:cs="Arial"/>
          <w:sz w:val="24"/>
          <w:szCs w:val="24"/>
          <w:lang w:eastAsia="ru-RU"/>
        </w:rPr>
        <w:t>У</w:t>
      </w:r>
      <w:r w:rsidRPr="005040D9">
        <w:rPr>
          <w:rFonts w:ascii="Arial" w:eastAsia="Calibri" w:hAnsi="Arial" w:cs="Arial"/>
          <w:sz w:val="24"/>
          <w:szCs w:val="24"/>
          <w:lang w:eastAsia="ru-RU"/>
        </w:rPr>
        <w:t>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F76EDC" w:rsidRPr="005040D9">
        <w:rPr>
          <w:rFonts w:ascii="Arial" w:eastAsia="Calibri" w:hAnsi="Arial" w:cs="Arial"/>
          <w:color w:val="000000"/>
          <w:spacing w:val="-6"/>
          <w:sz w:val="24"/>
          <w:szCs w:val="24"/>
          <w:lang w:eastAsia="ru-RU"/>
        </w:rPr>
        <w:t>5 статьи 8 Федерального закона от 6 апреля 2011г. № 63-ФЗ «Об электронной подписи»</w:t>
      </w:r>
      <w:r w:rsidRPr="005040D9">
        <w:rPr>
          <w:rFonts w:ascii="Arial" w:eastAsia="Calibri" w:hAnsi="Arial" w:cs="Arial"/>
          <w:color w:val="000000"/>
          <w:spacing w:val="-6"/>
          <w:sz w:val="24"/>
          <w:szCs w:val="24"/>
          <w:lang w:eastAsia="ru-RU"/>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2526C9"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Об использовании простой электронной подписи при оказании государственных и муницип</w:t>
      </w:r>
      <w:r w:rsidR="002526C9" w:rsidRPr="005040D9">
        <w:rPr>
          <w:rFonts w:ascii="Arial" w:eastAsia="Calibri" w:hAnsi="Arial" w:cs="Arial"/>
          <w:color w:val="000000"/>
          <w:spacing w:val="-6"/>
          <w:sz w:val="24"/>
          <w:szCs w:val="24"/>
          <w:lang w:eastAsia="ru-RU"/>
        </w:rPr>
        <w:t>альных услуг»</w:t>
      </w:r>
      <w:r w:rsidRPr="005040D9">
        <w:rPr>
          <w:rFonts w:ascii="Arial" w:eastAsia="Calibri" w:hAnsi="Arial" w:cs="Arial"/>
          <w:color w:val="000000"/>
          <w:spacing w:val="-6"/>
          <w:sz w:val="24"/>
          <w:szCs w:val="24"/>
          <w:lang w:eastAsia="ru-RU"/>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r w:rsidR="002526C9" w:rsidRPr="005040D9">
        <w:rPr>
          <w:rFonts w:ascii="Arial" w:eastAsia="Calibri" w:hAnsi="Arial" w:cs="Arial"/>
          <w:color w:val="000000"/>
          <w:spacing w:val="-6"/>
          <w:sz w:val="24"/>
          <w:szCs w:val="24"/>
          <w:lang w:eastAsia="ru-RU"/>
        </w:rPr>
        <w:t xml:space="preserve"> 2012 г. № 634 «</w:t>
      </w:r>
      <w:r w:rsidRPr="005040D9">
        <w:rPr>
          <w:rFonts w:ascii="Arial" w:eastAsia="Calibri" w:hAnsi="Arial" w:cs="Arial"/>
          <w:color w:val="000000"/>
          <w:spacing w:val="-6"/>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2526C9"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 xml:space="preserve"> (далее – усиленная неквалифицированная электронная подпись).</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2526C9"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2526C9"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w:t>
      </w:r>
      <w:r w:rsidR="002526C9" w:rsidRPr="005040D9">
        <w:rPr>
          <w:rFonts w:ascii="Arial" w:eastAsia="Calibri" w:hAnsi="Arial" w:cs="Arial"/>
          <w:color w:val="000000"/>
          <w:spacing w:val="-6"/>
          <w:sz w:val="24"/>
          <w:szCs w:val="24"/>
          <w:lang w:eastAsia="ru-RU"/>
        </w:rPr>
        <w:t>и от 27 сентября 2011 г. № 797 «</w:t>
      </w:r>
      <w:r w:rsidRPr="005040D9">
        <w:rPr>
          <w:rFonts w:ascii="Arial" w:eastAsia="Calibri" w:hAnsi="Arial" w:cs="Arial"/>
          <w:color w:val="000000"/>
          <w:spacing w:val="-6"/>
          <w:sz w:val="24"/>
          <w:szCs w:val="24"/>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526C9"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 xml:space="preserve">, либо посредством почтового отправления с уведомлением </w:t>
      </w:r>
      <w:r w:rsidRPr="005040D9">
        <w:rPr>
          <w:rFonts w:ascii="Arial" w:eastAsia="Calibri" w:hAnsi="Arial" w:cs="Arial"/>
          <w:color w:val="000000"/>
          <w:spacing w:val="-6"/>
          <w:sz w:val="24"/>
          <w:szCs w:val="24"/>
          <w:lang w:eastAsia="ru-RU"/>
        </w:rPr>
        <w:lastRenderedPageBreak/>
        <w:t>о вручении.</w:t>
      </w:r>
    </w:p>
    <w:p w:rsidR="000F32F4" w:rsidRPr="005040D9" w:rsidRDefault="000F32F4" w:rsidP="004717BF">
      <w:pPr>
        <w:widowControl w:val="0"/>
        <w:spacing w:after="0" w:line="240" w:lineRule="auto"/>
        <w:ind w:firstLine="709"/>
        <w:jc w:val="center"/>
        <w:rPr>
          <w:rFonts w:ascii="Arial" w:eastAsia="Calibri" w:hAnsi="Arial" w:cs="Arial"/>
          <w:b/>
          <w:color w:val="000000"/>
          <w:spacing w:val="-6"/>
          <w:sz w:val="24"/>
          <w:szCs w:val="24"/>
          <w:lang w:eastAsia="ru-RU"/>
        </w:rPr>
      </w:pP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717BF" w:rsidRPr="005040D9" w:rsidRDefault="004717BF" w:rsidP="004717BF">
      <w:pPr>
        <w:widowControl w:val="0"/>
        <w:spacing w:after="0" w:line="240" w:lineRule="auto"/>
        <w:ind w:firstLine="709"/>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2.5. Документы, прилагаемые заявителем к уведомлени</w:t>
      </w:r>
      <w:r w:rsidR="004626FD" w:rsidRPr="005040D9">
        <w:rPr>
          <w:rFonts w:ascii="Arial" w:eastAsia="Calibri" w:hAnsi="Arial" w:cs="Arial"/>
          <w:color w:val="000000"/>
          <w:spacing w:val="-6"/>
          <w:sz w:val="24"/>
          <w:szCs w:val="24"/>
          <w:lang w:eastAsia="ru-RU"/>
        </w:rPr>
        <w:t>ю</w:t>
      </w:r>
      <w:r w:rsidRPr="005040D9">
        <w:rPr>
          <w:rFonts w:ascii="Arial" w:eastAsia="Calibri" w:hAnsi="Arial" w:cs="Arial"/>
          <w:color w:val="000000"/>
          <w:spacing w:val="-6"/>
          <w:sz w:val="24"/>
          <w:szCs w:val="24"/>
          <w:lang w:eastAsia="ru-RU"/>
        </w:rPr>
        <w:t xml:space="preserve">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представляемые в электронной форме, направляются в следующих форматах:</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а) </w:t>
      </w:r>
      <w:proofErr w:type="spellStart"/>
      <w:r w:rsidRPr="005040D9">
        <w:rPr>
          <w:rFonts w:ascii="Arial" w:eastAsia="Calibri" w:hAnsi="Arial" w:cs="Arial"/>
          <w:color w:val="000000"/>
          <w:spacing w:val="-6"/>
          <w:sz w:val="24"/>
          <w:szCs w:val="24"/>
          <w:lang w:eastAsia="ru-RU"/>
        </w:rPr>
        <w:t>xml</w:t>
      </w:r>
      <w:proofErr w:type="spellEnd"/>
      <w:r w:rsidRPr="005040D9">
        <w:rPr>
          <w:rFonts w:ascii="Arial" w:eastAsia="Calibri" w:hAnsi="Arial" w:cs="Arial"/>
          <w:color w:val="000000"/>
          <w:spacing w:val="-6"/>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040D9">
        <w:rPr>
          <w:rFonts w:ascii="Arial" w:eastAsia="Calibri" w:hAnsi="Arial" w:cs="Arial"/>
          <w:color w:val="000000"/>
          <w:spacing w:val="-6"/>
          <w:sz w:val="24"/>
          <w:szCs w:val="24"/>
          <w:lang w:eastAsia="ru-RU"/>
        </w:rPr>
        <w:t>xml</w:t>
      </w:r>
      <w:proofErr w:type="spellEnd"/>
      <w:r w:rsidRPr="005040D9">
        <w:rPr>
          <w:rFonts w:ascii="Arial" w:eastAsia="Calibri" w:hAnsi="Arial" w:cs="Arial"/>
          <w:color w:val="000000"/>
          <w:spacing w:val="-6"/>
          <w:sz w:val="24"/>
          <w:szCs w:val="24"/>
          <w:lang w:eastAsia="ru-RU"/>
        </w:rPr>
        <w:t>;</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б) </w:t>
      </w:r>
      <w:proofErr w:type="spellStart"/>
      <w:r w:rsidRPr="005040D9">
        <w:rPr>
          <w:rFonts w:ascii="Arial" w:eastAsia="Calibri" w:hAnsi="Arial" w:cs="Arial"/>
          <w:color w:val="000000"/>
          <w:spacing w:val="-6"/>
          <w:sz w:val="24"/>
          <w:szCs w:val="24"/>
          <w:lang w:eastAsia="ru-RU"/>
        </w:rPr>
        <w:t>doc</w:t>
      </w:r>
      <w:proofErr w:type="spellEnd"/>
      <w:r w:rsidRPr="005040D9">
        <w:rPr>
          <w:rFonts w:ascii="Arial" w:eastAsia="Calibri" w:hAnsi="Arial" w:cs="Arial"/>
          <w:color w:val="000000"/>
          <w:spacing w:val="-6"/>
          <w:sz w:val="24"/>
          <w:szCs w:val="24"/>
          <w:lang w:eastAsia="ru-RU"/>
        </w:rPr>
        <w:t xml:space="preserve">, </w:t>
      </w:r>
      <w:proofErr w:type="spellStart"/>
      <w:r w:rsidRPr="005040D9">
        <w:rPr>
          <w:rFonts w:ascii="Arial" w:eastAsia="Calibri" w:hAnsi="Arial" w:cs="Arial"/>
          <w:color w:val="000000"/>
          <w:spacing w:val="-6"/>
          <w:sz w:val="24"/>
          <w:szCs w:val="24"/>
          <w:lang w:eastAsia="ru-RU"/>
        </w:rPr>
        <w:t>docx</w:t>
      </w:r>
      <w:proofErr w:type="spellEnd"/>
      <w:r w:rsidRPr="005040D9">
        <w:rPr>
          <w:rFonts w:ascii="Arial" w:eastAsia="Calibri" w:hAnsi="Arial" w:cs="Arial"/>
          <w:color w:val="000000"/>
          <w:spacing w:val="-6"/>
          <w:sz w:val="24"/>
          <w:szCs w:val="24"/>
          <w:lang w:eastAsia="ru-RU"/>
        </w:rPr>
        <w:t xml:space="preserve">, </w:t>
      </w:r>
      <w:proofErr w:type="spellStart"/>
      <w:r w:rsidRPr="005040D9">
        <w:rPr>
          <w:rFonts w:ascii="Arial" w:eastAsia="Calibri" w:hAnsi="Arial" w:cs="Arial"/>
          <w:color w:val="000000"/>
          <w:spacing w:val="-6"/>
          <w:sz w:val="24"/>
          <w:szCs w:val="24"/>
          <w:lang w:eastAsia="ru-RU"/>
        </w:rPr>
        <w:t>odt</w:t>
      </w:r>
      <w:proofErr w:type="spellEnd"/>
      <w:r w:rsidRPr="005040D9">
        <w:rPr>
          <w:rFonts w:ascii="Arial" w:eastAsia="Calibri" w:hAnsi="Arial" w:cs="Arial"/>
          <w:color w:val="000000"/>
          <w:spacing w:val="-6"/>
          <w:sz w:val="24"/>
          <w:szCs w:val="24"/>
          <w:lang w:eastAsia="ru-RU"/>
        </w:rPr>
        <w:t xml:space="preserve"> - для документов с текстовым содержанием, </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не включающим формулы;</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в) </w:t>
      </w:r>
      <w:proofErr w:type="spellStart"/>
      <w:r w:rsidRPr="005040D9">
        <w:rPr>
          <w:rFonts w:ascii="Arial" w:eastAsia="Calibri" w:hAnsi="Arial" w:cs="Arial"/>
          <w:color w:val="000000"/>
          <w:spacing w:val="-6"/>
          <w:sz w:val="24"/>
          <w:szCs w:val="24"/>
          <w:lang w:eastAsia="ru-RU"/>
        </w:rPr>
        <w:t>pdf</w:t>
      </w:r>
      <w:proofErr w:type="spellEnd"/>
      <w:r w:rsidRPr="005040D9">
        <w:rPr>
          <w:rFonts w:ascii="Arial" w:eastAsia="Calibri" w:hAnsi="Arial" w:cs="Arial"/>
          <w:color w:val="000000"/>
          <w:spacing w:val="-6"/>
          <w:sz w:val="24"/>
          <w:szCs w:val="24"/>
          <w:lang w:eastAsia="ru-RU"/>
        </w:rPr>
        <w:t xml:space="preserve">, </w:t>
      </w:r>
      <w:proofErr w:type="spellStart"/>
      <w:r w:rsidRPr="005040D9">
        <w:rPr>
          <w:rFonts w:ascii="Arial" w:eastAsia="Calibri" w:hAnsi="Arial" w:cs="Arial"/>
          <w:color w:val="000000"/>
          <w:spacing w:val="-6"/>
          <w:sz w:val="24"/>
          <w:szCs w:val="24"/>
          <w:lang w:eastAsia="ru-RU"/>
        </w:rPr>
        <w:t>jpg</w:t>
      </w:r>
      <w:proofErr w:type="spellEnd"/>
      <w:r w:rsidRPr="005040D9">
        <w:rPr>
          <w:rFonts w:ascii="Arial" w:eastAsia="Calibri" w:hAnsi="Arial" w:cs="Arial"/>
          <w:color w:val="000000"/>
          <w:spacing w:val="-6"/>
          <w:sz w:val="24"/>
          <w:szCs w:val="24"/>
          <w:lang w:eastAsia="ru-RU"/>
        </w:rPr>
        <w:t xml:space="preserve">, </w:t>
      </w:r>
      <w:proofErr w:type="spellStart"/>
      <w:r w:rsidRPr="005040D9">
        <w:rPr>
          <w:rFonts w:ascii="Arial" w:eastAsia="Calibri" w:hAnsi="Arial" w:cs="Arial"/>
          <w:color w:val="000000"/>
          <w:spacing w:val="-6"/>
          <w:sz w:val="24"/>
          <w:szCs w:val="24"/>
          <w:lang w:eastAsia="ru-RU"/>
        </w:rPr>
        <w:t>jpeg</w:t>
      </w:r>
      <w:proofErr w:type="spellEnd"/>
      <w:r w:rsidRPr="005040D9">
        <w:rPr>
          <w:rFonts w:ascii="Arial" w:eastAsia="Calibri" w:hAnsi="Arial" w:cs="Arial"/>
          <w:color w:val="000000"/>
          <w:spacing w:val="-6"/>
          <w:sz w:val="24"/>
          <w:szCs w:val="24"/>
          <w:lang w:eastAsia="ru-RU"/>
        </w:rPr>
        <w:t xml:space="preserve">, </w:t>
      </w:r>
      <w:proofErr w:type="spellStart"/>
      <w:r w:rsidRPr="005040D9">
        <w:rPr>
          <w:rFonts w:ascii="Arial" w:eastAsia="Calibri" w:hAnsi="Arial" w:cs="Arial"/>
          <w:color w:val="000000"/>
          <w:spacing w:val="-6"/>
          <w:sz w:val="24"/>
          <w:szCs w:val="24"/>
          <w:lang w:eastAsia="ru-RU"/>
        </w:rPr>
        <w:t>png</w:t>
      </w:r>
      <w:proofErr w:type="spellEnd"/>
      <w:r w:rsidRPr="005040D9">
        <w:rPr>
          <w:rFonts w:ascii="Arial" w:eastAsia="Calibri" w:hAnsi="Arial" w:cs="Arial"/>
          <w:color w:val="000000"/>
          <w:spacing w:val="-6"/>
          <w:sz w:val="24"/>
          <w:szCs w:val="24"/>
          <w:lang w:eastAsia="ru-RU"/>
        </w:rPr>
        <w:t xml:space="preserve">, </w:t>
      </w:r>
      <w:proofErr w:type="spellStart"/>
      <w:r w:rsidRPr="005040D9">
        <w:rPr>
          <w:rFonts w:ascii="Arial" w:eastAsia="Calibri" w:hAnsi="Arial" w:cs="Arial"/>
          <w:color w:val="000000"/>
          <w:spacing w:val="-6"/>
          <w:sz w:val="24"/>
          <w:szCs w:val="24"/>
          <w:lang w:eastAsia="ru-RU"/>
        </w:rPr>
        <w:t>bmp</w:t>
      </w:r>
      <w:proofErr w:type="spellEnd"/>
      <w:r w:rsidRPr="005040D9">
        <w:rPr>
          <w:rFonts w:ascii="Arial" w:eastAsia="Calibri" w:hAnsi="Arial" w:cs="Arial"/>
          <w:color w:val="000000"/>
          <w:spacing w:val="-6"/>
          <w:sz w:val="24"/>
          <w:szCs w:val="24"/>
          <w:lang w:eastAsia="ru-RU"/>
        </w:rPr>
        <w:t xml:space="preserve">, </w:t>
      </w:r>
      <w:proofErr w:type="spellStart"/>
      <w:r w:rsidRPr="005040D9">
        <w:rPr>
          <w:rFonts w:ascii="Arial" w:eastAsia="Calibri" w:hAnsi="Arial" w:cs="Arial"/>
          <w:color w:val="000000"/>
          <w:spacing w:val="-6"/>
          <w:sz w:val="24"/>
          <w:szCs w:val="24"/>
          <w:lang w:eastAsia="ru-RU"/>
        </w:rPr>
        <w:t>tiff</w:t>
      </w:r>
      <w:proofErr w:type="spellEnd"/>
      <w:r w:rsidRPr="005040D9">
        <w:rPr>
          <w:rFonts w:ascii="Arial" w:eastAsia="Calibri" w:hAnsi="Arial" w:cs="Arial"/>
          <w:color w:val="000000"/>
          <w:spacing w:val="-6"/>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г) </w:t>
      </w:r>
      <w:proofErr w:type="spellStart"/>
      <w:r w:rsidRPr="005040D9">
        <w:rPr>
          <w:rFonts w:ascii="Arial" w:eastAsia="Calibri" w:hAnsi="Arial" w:cs="Arial"/>
          <w:color w:val="000000"/>
          <w:spacing w:val="-6"/>
          <w:sz w:val="24"/>
          <w:szCs w:val="24"/>
          <w:lang w:eastAsia="ru-RU"/>
        </w:rPr>
        <w:t>zip</w:t>
      </w:r>
      <w:proofErr w:type="spellEnd"/>
      <w:r w:rsidRPr="005040D9">
        <w:rPr>
          <w:rFonts w:ascii="Arial" w:eastAsia="Calibri" w:hAnsi="Arial" w:cs="Arial"/>
          <w:color w:val="000000"/>
          <w:spacing w:val="-6"/>
          <w:sz w:val="24"/>
          <w:szCs w:val="24"/>
          <w:lang w:eastAsia="ru-RU"/>
        </w:rPr>
        <w:t xml:space="preserve">, </w:t>
      </w:r>
      <w:proofErr w:type="spellStart"/>
      <w:r w:rsidRPr="005040D9">
        <w:rPr>
          <w:rFonts w:ascii="Arial" w:eastAsia="Calibri" w:hAnsi="Arial" w:cs="Arial"/>
          <w:color w:val="000000"/>
          <w:spacing w:val="-6"/>
          <w:sz w:val="24"/>
          <w:szCs w:val="24"/>
          <w:lang w:eastAsia="ru-RU"/>
        </w:rPr>
        <w:t>rar</w:t>
      </w:r>
      <w:proofErr w:type="spellEnd"/>
      <w:r w:rsidRPr="005040D9">
        <w:rPr>
          <w:rFonts w:ascii="Arial" w:eastAsia="Calibri" w:hAnsi="Arial" w:cs="Arial"/>
          <w:color w:val="000000"/>
          <w:spacing w:val="-6"/>
          <w:sz w:val="24"/>
          <w:szCs w:val="24"/>
          <w:lang w:eastAsia="ru-RU"/>
        </w:rPr>
        <w:t xml:space="preserve"> – для сжатых документов в один файл;</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д) </w:t>
      </w:r>
      <w:proofErr w:type="spellStart"/>
      <w:r w:rsidRPr="005040D9">
        <w:rPr>
          <w:rFonts w:ascii="Arial" w:eastAsia="Calibri" w:hAnsi="Arial" w:cs="Arial"/>
          <w:color w:val="000000"/>
          <w:spacing w:val="-6"/>
          <w:sz w:val="24"/>
          <w:szCs w:val="24"/>
          <w:lang w:eastAsia="ru-RU"/>
        </w:rPr>
        <w:t>sig</w:t>
      </w:r>
      <w:proofErr w:type="spellEnd"/>
      <w:r w:rsidRPr="005040D9">
        <w:rPr>
          <w:rFonts w:ascii="Arial" w:eastAsia="Calibri" w:hAnsi="Arial" w:cs="Arial"/>
          <w:color w:val="000000"/>
          <w:spacing w:val="-6"/>
          <w:sz w:val="24"/>
          <w:szCs w:val="24"/>
          <w:lang w:eastAsia="ru-RU"/>
        </w:rPr>
        <w:t xml:space="preserve"> – для открепленной усиленной квалифицированной электронной подписи.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2.6. В случае если оригиналы документов, прилагаемых к уведомлени</w:t>
      </w:r>
      <w:r w:rsidR="004626FD" w:rsidRPr="005040D9">
        <w:rPr>
          <w:rFonts w:ascii="Arial" w:eastAsia="Calibri" w:hAnsi="Arial" w:cs="Arial"/>
          <w:color w:val="000000"/>
          <w:spacing w:val="-6"/>
          <w:sz w:val="24"/>
          <w:szCs w:val="24"/>
          <w:lang w:eastAsia="ru-RU"/>
        </w:rPr>
        <w:t>ю</w:t>
      </w:r>
      <w:r w:rsidRPr="005040D9">
        <w:rPr>
          <w:rFonts w:ascii="Arial" w:eastAsia="Calibri" w:hAnsi="Arial" w:cs="Arial"/>
          <w:color w:val="000000"/>
          <w:spacing w:val="-6"/>
          <w:sz w:val="24"/>
          <w:szCs w:val="24"/>
          <w:lang w:eastAsia="ru-RU"/>
        </w:rPr>
        <w:t xml:space="preserve">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040D9">
        <w:rPr>
          <w:rFonts w:ascii="Arial" w:eastAsia="Calibri" w:hAnsi="Arial" w:cs="Arial"/>
          <w:color w:val="000000"/>
          <w:spacing w:val="-6"/>
          <w:sz w:val="24"/>
          <w:szCs w:val="24"/>
          <w:lang w:eastAsia="ru-RU"/>
        </w:rPr>
        <w:t>dpi</w:t>
      </w:r>
      <w:proofErr w:type="spellEnd"/>
      <w:r w:rsidRPr="005040D9">
        <w:rPr>
          <w:rFonts w:ascii="Arial" w:eastAsia="Calibri" w:hAnsi="Arial" w:cs="Arial"/>
          <w:color w:val="000000"/>
          <w:spacing w:val="-6"/>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E4E93" w:rsidRPr="005040D9" w:rsidRDefault="004717BF"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w:t>
      </w:r>
      <w:r w:rsidR="00E16322" w:rsidRPr="005040D9">
        <w:rPr>
          <w:rFonts w:ascii="Arial" w:eastAsia="Calibri" w:hAnsi="Arial" w:cs="Arial"/>
          <w:color w:val="000000"/>
          <w:spacing w:val="-6"/>
          <w:sz w:val="24"/>
          <w:szCs w:val="24"/>
          <w:lang w:eastAsia="ru-RU"/>
        </w:rPr>
        <w:t>черно-белый</w:t>
      </w:r>
      <w:r w:rsidRPr="005040D9">
        <w:rPr>
          <w:rFonts w:ascii="Arial" w:eastAsia="Calibri" w:hAnsi="Arial" w:cs="Arial"/>
          <w:color w:val="000000"/>
          <w:spacing w:val="-6"/>
          <w:sz w:val="24"/>
          <w:szCs w:val="24"/>
          <w:lang w:eastAsia="ru-RU"/>
        </w:rPr>
        <w:t>»</w:t>
      </w:r>
      <w:r w:rsidR="00E16322" w:rsidRPr="005040D9">
        <w:rPr>
          <w:rFonts w:ascii="Arial" w:eastAsia="Calibri" w:hAnsi="Arial" w:cs="Arial"/>
          <w:color w:val="000000"/>
          <w:spacing w:val="-6"/>
          <w:sz w:val="24"/>
          <w:szCs w:val="24"/>
          <w:lang w:eastAsia="ru-RU"/>
        </w:rPr>
        <w:t xml:space="preserve"> (при отсутствии в документе графических изображений и (или) цветного текста);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w:t>
      </w:r>
      <w:r w:rsidR="004717BF"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оттенки серого</w:t>
      </w:r>
      <w:r w:rsidR="004717BF"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 xml:space="preserve"> (при наличии в документе графических изображений, отличных от цветного графического изображения);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w:t>
      </w:r>
      <w:r w:rsidR="004717BF" w:rsidRPr="005040D9">
        <w:rPr>
          <w:rFonts w:ascii="Arial" w:eastAsia="Calibri" w:hAnsi="Arial" w:cs="Arial"/>
          <w:color w:val="000000"/>
          <w:spacing w:val="-6"/>
          <w:sz w:val="24"/>
          <w:szCs w:val="24"/>
          <w:lang w:eastAsia="ru-RU"/>
        </w:rPr>
        <w:t>«цветной» или «</w:t>
      </w:r>
      <w:r w:rsidRPr="005040D9">
        <w:rPr>
          <w:rFonts w:ascii="Arial" w:eastAsia="Calibri" w:hAnsi="Arial" w:cs="Arial"/>
          <w:color w:val="000000"/>
          <w:spacing w:val="-6"/>
          <w:sz w:val="24"/>
          <w:szCs w:val="24"/>
          <w:lang w:eastAsia="ru-RU"/>
        </w:rPr>
        <w:t>режим полной цветопередачи</w:t>
      </w:r>
      <w:r w:rsidR="004717BF"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 xml:space="preserve"> (при наличии в документе цветных графических изображений либо цветного текста).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2.7. Документы, прилагаемые заявителем к уведомлени</w:t>
      </w:r>
      <w:r w:rsidR="004626FD" w:rsidRPr="005040D9">
        <w:rPr>
          <w:rFonts w:ascii="Arial" w:eastAsia="Calibri" w:hAnsi="Arial" w:cs="Arial"/>
          <w:color w:val="000000"/>
          <w:spacing w:val="-6"/>
          <w:sz w:val="24"/>
          <w:szCs w:val="24"/>
          <w:lang w:eastAsia="ru-RU"/>
        </w:rPr>
        <w:t>ю</w:t>
      </w:r>
      <w:r w:rsidRPr="005040D9">
        <w:rPr>
          <w:rFonts w:ascii="Arial" w:eastAsia="Calibri" w:hAnsi="Arial" w:cs="Arial"/>
          <w:color w:val="000000"/>
          <w:spacing w:val="-6"/>
          <w:sz w:val="24"/>
          <w:szCs w:val="24"/>
          <w:lang w:eastAsia="ru-RU"/>
        </w:rPr>
        <w:t xml:space="preserve">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представляемые в электронной форме, должны обеспечивать возможность идентифицировать документ и количество листов в документе.</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а) уведомлени</w:t>
      </w:r>
      <w:r w:rsidR="004626FD" w:rsidRPr="005040D9">
        <w:rPr>
          <w:rFonts w:ascii="Arial" w:eastAsia="Calibri" w:hAnsi="Arial" w:cs="Arial"/>
          <w:color w:val="000000"/>
          <w:spacing w:val="-6"/>
          <w:sz w:val="24"/>
          <w:szCs w:val="24"/>
          <w:lang w:eastAsia="ru-RU"/>
        </w:rPr>
        <w:t>е</w:t>
      </w:r>
      <w:r w:rsidRPr="005040D9">
        <w:rPr>
          <w:rFonts w:ascii="Arial" w:eastAsia="Calibri" w:hAnsi="Arial" w:cs="Arial"/>
          <w:color w:val="000000"/>
          <w:spacing w:val="-6"/>
          <w:sz w:val="24"/>
          <w:szCs w:val="24"/>
          <w:lang w:eastAsia="ru-RU"/>
        </w:rPr>
        <w:t xml:space="preserve">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w:t>
      </w:r>
      <w:r w:rsidRPr="005040D9">
        <w:rPr>
          <w:rFonts w:ascii="Arial" w:eastAsia="Calibri" w:hAnsi="Arial" w:cs="Arial"/>
          <w:color w:val="000000"/>
          <w:spacing w:val="-6"/>
          <w:sz w:val="24"/>
          <w:szCs w:val="24"/>
          <w:lang w:eastAsia="ru-RU"/>
        </w:rPr>
        <w:lastRenderedPageBreak/>
        <w:t>индивидуального жилищного строительства или садового дома. В случае их представления в электронной форме посредством Единого портала, регионального порта</w:t>
      </w:r>
      <w:r w:rsidR="002526C9" w:rsidRPr="005040D9">
        <w:rPr>
          <w:rFonts w:ascii="Arial" w:eastAsia="Calibri" w:hAnsi="Arial" w:cs="Arial"/>
          <w:color w:val="000000"/>
          <w:spacing w:val="-6"/>
          <w:sz w:val="24"/>
          <w:szCs w:val="24"/>
          <w:lang w:eastAsia="ru-RU"/>
        </w:rPr>
        <w:t>ла в соответствии с подпунктом «</w:t>
      </w:r>
      <w:r w:rsidRPr="005040D9">
        <w:rPr>
          <w:rFonts w:ascii="Arial" w:eastAsia="Calibri" w:hAnsi="Arial" w:cs="Arial"/>
          <w:color w:val="000000"/>
          <w:spacing w:val="-6"/>
          <w:sz w:val="24"/>
          <w:szCs w:val="24"/>
          <w:lang w:eastAsia="ru-RU"/>
        </w:rPr>
        <w:t>а</w:t>
      </w:r>
      <w:r w:rsidR="002526C9"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w:t>
      </w:r>
      <w:r w:rsidR="00DC0168" w:rsidRPr="005040D9">
        <w:rPr>
          <w:rFonts w:ascii="Arial" w:eastAsia="Calibri" w:hAnsi="Arial" w:cs="Arial"/>
          <w:color w:val="000000"/>
          <w:spacing w:val="-6"/>
          <w:sz w:val="24"/>
          <w:szCs w:val="24"/>
          <w:lang w:eastAsia="ru-RU"/>
        </w:rPr>
        <w:t xml:space="preserve">е c представлением </w:t>
      </w:r>
      <w:r w:rsidR="005040D9" w:rsidRPr="005040D9">
        <w:rPr>
          <w:rFonts w:ascii="Arial" w:eastAsia="Calibri" w:hAnsi="Arial" w:cs="Arial"/>
          <w:color w:val="000000"/>
          <w:spacing w:val="-6"/>
          <w:sz w:val="24"/>
          <w:szCs w:val="24"/>
          <w:lang w:eastAsia="ru-RU"/>
        </w:rPr>
        <w:t>схематичного изображения,</w:t>
      </w:r>
      <w:r w:rsidRPr="005040D9">
        <w:rPr>
          <w:rFonts w:ascii="Arial" w:eastAsia="Calibri" w:hAnsi="Arial" w:cs="Arial"/>
          <w:color w:val="000000"/>
          <w:spacing w:val="-6"/>
          <w:sz w:val="24"/>
          <w:szCs w:val="24"/>
          <w:lang w:eastAsia="ru-RU"/>
        </w:rPr>
        <w:t xml:space="preserve"> планируемого к строительству или реконструкции объекта капитального строительства на земельном участке;</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б) документ, удостоверяющий личность заявителя или представителя заявителя, в случае представления уведомления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2526C9" w:rsidRPr="005040D9">
        <w:rPr>
          <w:rFonts w:ascii="Arial" w:eastAsia="Calibri" w:hAnsi="Arial" w:cs="Arial"/>
          <w:color w:val="000000"/>
          <w:spacing w:val="-6"/>
          <w:sz w:val="24"/>
          <w:szCs w:val="24"/>
          <w:lang w:eastAsia="ru-RU"/>
        </w:rPr>
        <w:t>ла в соответствии с подпунктом «а»</w:t>
      </w:r>
      <w:r w:rsidRPr="005040D9">
        <w:rPr>
          <w:rFonts w:ascii="Arial" w:eastAsia="Calibri" w:hAnsi="Arial" w:cs="Arial"/>
          <w:color w:val="000000"/>
          <w:spacing w:val="-6"/>
          <w:sz w:val="24"/>
          <w:szCs w:val="24"/>
          <w:lang w:eastAsia="ru-RU"/>
        </w:rPr>
        <w:t xml:space="preserve"> пункта 4 настоящего Административного регламента представление указанного документа не требуется;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w:t>
      </w:r>
      <w:r w:rsidR="005657F5" w:rsidRPr="005040D9">
        <w:rPr>
          <w:rFonts w:ascii="Arial" w:eastAsia="Calibri" w:hAnsi="Arial" w:cs="Arial"/>
          <w:color w:val="000000"/>
          <w:spacing w:val="-6"/>
          <w:sz w:val="24"/>
          <w:szCs w:val="24"/>
          <w:lang w:eastAsia="ru-RU"/>
        </w:rPr>
        <w:t>ла в соответствии с подпунктом «</w:t>
      </w:r>
      <w:r w:rsidRPr="005040D9">
        <w:rPr>
          <w:rFonts w:ascii="Arial" w:eastAsia="Calibri" w:hAnsi="Arial" w:cs="Arial"/>
          <w:color w:val="000000"/>
          <w:spacing w:val="-6"/>
          <w:sz w:val="24"/>
          <w:szCs w:val="24"/>
          <w:lang w:eastAsia="ru-RU"/>
        </w:rPr>
        <w:t>а</w:t>
      </w:r>
      <w:r w:rsidR="005657F5"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д)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9E4E93" w:rsidRPr="005040D9" w:rsidRDefault="00E16322" w:rsidP="004717BF">
      <w:pPr>
        <w:widowControl w:val="0"/>
        <w:spacing w:after="0" w:line="240" w:lineRule="auto"/>
        <w:ind w:firstLine="709"/>
        <w:jc w:val="both"/>
        <w:rPr>
          <w:rFonts w:ascii="Arial" w:eastAsia="Calibri" w:hAnsi="Arial" w:cs="Arial"/>
          <w:color w:val="000000"/>
          <w:spacing w:val="-6"/>
          <w:sz w:val="24"/>
          <w:szCs w:val="24"/>
          <w:lang w:eastAsia="ru-RU"/>
        </w:rPr>
      </w:pPr>
      <w:r w:rsidRPr="005040D9">
        <w:rPr>
          <w:rFonts w:ascii="Arial" w:eastAsia="Calibri" w:hAnsi="Arial" w:cs="Arial"/>
          <w:color w:val="000000"/>
          <w:spacing w:val="-6"/>
          <w:sz w:val="24"/>
          <w:szCs w:val="24"/>
          <w:lang w:eastAsia="ru-RU"/>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E4E93" w:rsidRPr="005040D9" w:rsidRDefault="009E4E93" w:rsidP="004717BF">
      <w:pPr>
        <w:widowControl w:val="0"/>
        <w:spacing w:after="0" w:line="240" w:lineRule="auto"/>
        <w:ind w:firstLine="709"/>
        <w:jc w:val="both"/>
        <w:rPr>
          <w:rFonts w:ascii="Arial" w:hAnsi="Arial" w:cs="Arial"/>
          <w:color w:val="000000"/>
          <w:sz w:val="24"/>
          <w:szCs w:val="24"/>
        </w:rPr>
      </w:pPr>
    </w:p>
    <w:p w:rsidR="009E4E93" w:rsidRPr="005040D9" w:rsidRDefault="00E16322" w:rsidP="005040D9">
      <w:pPr>
        <w:widowControl w:val="0"/>
        <w:spacing w:after="0" w:line="240" w:lineRule="auto"/>
        <w:jc w:val="center"/>
        <w:rPr>
          <w:rFonts w:ascii="Arial" w:eastAsia="Calibri" w:hAnsi="Arial" w:cs="Arial"/>
          <w:b/>
          <w:bCs/>
          <w:color w:val="000000"/>
          <w:spacing w:val="-6"/>
          <w:sz w:val="24"/>
          <w:szCs w:val="24"/>
          <w:lang w:eastAsia="ru-RU"/>
        </w:rPr>
      </w:pPr>
      <w:r w:rsidRPr="005040D9">
        <w:rPr>
          <w:rFonts w:ascii="Arial" w:eastAsia="Calibri" w:hAnsi="Arial" w:cs="Arial"/>
          <w:b/>
          <w:bCs/>
          <w:color w:val="000000"/>
          <w:spacing w:val="-6"/>
          <w:sz w:val="24"/>
          <w:szCs w:val="24"/>
          <w:lang w:eastAsia="ru-RU"/>
        </w:rPr>
        <w:t xml:space="preserve">Исчерпывающий перечень документов и сведений, необходимых в </w:t>
      </w:r>
      <w:r w:rsidRPr="005040D9">
        <w:rPr>
          <w:rFonts w:ascii="Arial" w:eastAsia="Calibri" w:hAnsi="Arial" w:cs="Arial"/>
          <w:b/>
          <w:bCs/>
          <w:color w:val="000000"/>
          <w:spacing w:val="-6"/>
          <w:sz w:val="24"/>
          <w:szCs w:val="24"/>
          <w:lang w:eastAsia="ru-RU"/>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DC0168" w:rsidRPr="005040D9" w:rsidRDefault="00DC0168" w:rsidP="004717BF">
      <w:pPr>
        <w:widowControl w:val="0"/>
        <w:spacing w:after="0" w:line="240" w:lineRule="auto"/>
        <w:ind w:firstLine="709"/>
        <w:jc w:val="center"/>
        <w:rPr>
          <w:rFonts w:ascii="Arial" w:hAnsi="Arial" w:cs="Arial"/>
          <w:b/>
          <w:bCs/>
          <w:sz w:val="24"/>
          <w:szCs w:val="24"/>
        </w:rPr>
      </w:pPr>
    </w:p>
    <w:p w:rsidR="009E4E93" w:rsidRPr="005040D9" w:rsidRDefault="00E16322" w:rsidP="004717BF">
      <w:pPr>
        <w:widowControl w:val="0"/>
        <w:spacing w:after="0" w:line="240" w:lineRule="auto"/>
        <w:ind w:firstLine="709"/>
        <w:jc w:val="both"/>
        <w:rPr>
          <w:rFonts w:ascii="Arial" w:eastAsia="Calibri" w:hAnsi="Arial" w:cs="Arial"/>
          <w:color w:val="000000"/>
          <w:spacing w:val="-6"/>
          <w:sz w:val="24"/>
          <w:szCs w:val="24"/>
          <w:lang w:eastAsia="ru-RU"/>
        </w:rPr>
      </w:pPr>
      <w:r w:rsidRPr="005040D9">
        <w:rPr>
          <w:rFonts w:ascii="Arial" w:eastAsia="Calibri" w:hAnsi="Arial" w:cs="Arial"/>
          <w:color w:val="000000"/>
          <w:spacing w:val="-6"/>
          <w:sz w:val="24"/>
          <w:szCs w:val="24"/>
          <w:lang w:eastAsia="ru-RU"/>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а)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б) сведения из Единого государственного реестра недвижимости об основных характеристиках и зарегистрированных правах на земельный участок;</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в)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4E93" w:rsidRPr="005040D9" w:rsidRDefault="00E16322" w:rsidP="004717BF">
      <w:pPr>
        <w:widowControl w:val="0"/>
        <w:spacing w:after="0" w:line="240" w:lineRule="auto"/>
        <w:ind w:firstLine="709"/>
        <w:jc w:val="both"/>
        <w:rPr>
          <w:rFonts w:ascii="Arial" w:eastAsia="Calibri" w:hAnsi="Arial" w:cs="Arial"/>
          <w:color w:val="000000"/>
          <w:spacing w:val="-6"/>
          <w:sz w:val="24"/>
          <w:szCs w:val="24"/>
          <w:lang w:eastAsia="ru-RU"/>
        </w:rPr>
      </w:pPr>
      <w:r w:rsidRPr="005040D9">
        <w:rPr>
          <w:rFonts w:ascii="Arial" w:eastAsia="Calibri" w:hAnsi="Arial" w:cs="Arial"/>
          <w:color w:val="000000"/>
          <w:spacing w:val="-6"/>
          <w:sz w:val="24"/>
          <w:szCs w:val="24"/>
          <w:lang w:eastAsia="ru-RU"/>
        </w:rPr>
        <w:t>г)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E4E93" w:rsidRPr="005040D9" w:rsidRDefault="00E16322" w:rsidP="004717BF">
      <w:pPr>
        <w:widowControl w:val="0"/>
        <w:spacing w:after="0" w:line="240" w:lineRule="auto"/>
        <w:ind w:firstLine="709"/>
        <w:jc w:val="both"/>
        <w:rPr>
          <w:rFonts w:ascii="Arial" w:eastAsia="Calibri" w:hAnsi="Arial" w:cs="Arial"/>
          <w:color w:val="000000"/>
          <w:spacing w:val="-6"/>
          <w:sz w:val="24"/>
          <w:szCs w:val="24"/>
          <w:lang w:eastAsia="ru-RU"/>
        </w:rPr>
      </w:pPr>
      <w:r w:rsidRPr="005040D9">
        <w:rPr>
          <w:rFonts w:ascii="Arial" w:eastAsia="Calibri" w:hAnsi="Arial" w:cs="Arial"/>
          <w:color w:val="000000"/>
          <w:spacing w:val="-6"/>
          <w:sz w:val="24"/>
          <w:szCs w:val="24"/>
          <w:lang w:eastAsia="ru-RU"/>
        </w:rPr>
        <w:t xml:space="preserve">Документы (их копии или сведения, содержащиеся в них), указанные в </w:t>
      </w:r>
      <w:proofErr w:type="spellStart"/>
      <w:r w:rsidRPr="005040D9">
        <w:rPr>
          <w:rFonts w:ascii="Arial" w:eastAsia="Calibri" w:hAnsi="Arial" w:cs="Arial"/>
          <w:color w:val="000000"/>
          <w:spacing w:val="-6"/>
          <w:sz w:val="24"/>
          <w:szCs w:val="24"/>
          <w:lang w:eastAsia="ru-RU"/>
        </w:rPr>
        <w:t>пп</w:t>
      </w:r>
      <w:proofErr w:type="spellEnd"/>
      <w:r w:rsidRPr="005040D9">
        <w:rPr>
          <w:rFonts w:ascii="Arial" w:eastAsia="Calibri" w:hAnsi="Arial" w:cs="Arial"/>
          <w:color w:val="000000"/>
          <w:spacing w:val="-6"/>
          <w:sz w:val="24"/>
          <w:szCs w:val="24"/>
          <w:lang w:eastAsia="ru-RU"/>
        </w:rPr>
        <w:t xml:space="preserve">. </w:t>
      </w:r>
      <w:r w:rsidR="00FA6F80"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 xml:space="preserve">а» п. 2.9. настоящего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w:t>
      </w:r>
    </w:p>
    <w:p w:rsidR="009E4E93" w:rsidRPr="005040D9" w:rsidRDefault="00E16322" w:rsidP="004717BF">
      <w:pPr>
        <w:widowControl w:val="0"/>
        <w:spacing w:after="0" w:line="240" w:lineRule="auto"/>
        <w:ind w:firstLine="709"/>
        <w:jc w:val="both"/>
        <w:rPr>
          <w:rFonts w:ascii="Arial" w:eastAsia="Calibri" w:hAnsi="Arial" w:cs="Arial"/>
          <w:color w:val="000000"/>
          <w:spacing w:val="-6"/>
          <w:sz w:val="24"/>
          <w:szCs w:val="24"/>
          <w:lang w:eastAsia="ru-RU"/>
        </w:rPr>
      </w:pPr>
      <w:r w:rsidRPr="005040D9">
        <w:rPr>
          <w:rFonts w:ascii="Arial" w:eastAsia="Calibri" w:hAnsi="Arial" w:cs="Arial"/>
          <w:color w:val="000000"/>
          <w:spacing w:val="-6"/>
          <w:sz w:val="24"/>
          <w:szCs w:val="24"/>
          <w:lang w:eastAsia="ru-RU"/>
        </w:rPr>
        <w:t xml:space="preserve">По межведомственным запросам Уполномоченного органа, документы (их копии или сведения, содержащиеся в них), указанные в </w:t>
      </w:r>
      <w:proofErr w:type="spellStart"/>
      <w:r w:rsidRPr="005040D9">
        <w:rPr>
          <w:rFonts w:ascii="Arial" w:eastAsia="Calibri" w:hAnsi="Arial" w:cs="Arial"/>
          <w:color w:val="000000"/>
          <w:spacing w:val="-6"/>
          <w:sz w:val="24"/>
          <w:szCs w:val="24"/>
          <w:lang w:eastAsia="ru-RU"/>
        </w:rPr>
        <w:t>пп</w:t>
      </w:r>
      <w:proofErr w:type="spellEnd"/>
      <w:r w:rsidRPr="005040D9">
        <w:rPr>
          <w:rFonts w:ascii="Arial" w:eastAsia="Calibri" w:hAnsi="Arial" w:cs="Arial"/>
          <w:color w:val="000000"/>
          <w:spacing w:val="-6"/>
          <w:sz w:val="24"/>
          <w:szCs w:val="24"/>
          <w:lang w:eastAsia="ru-RU"/>
        </w:rPr>
        <w:t>. «а» п. 2.9.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E4E93" w:rsidRPr="005040D9" w:rsidRDefault="009E4E93" w:rsidP="004717BF">
      <w:pPr>
        <w:widowControl w:val="0"/>
        <w:spacing w:after="0" w:line="240" w:lineRule="auto"/>
        <w:ind w:firstLine="709"/>
        <w:jc w:val="both"/>
        <w:rPr>
          <w:rFonts w:ascii="Arial" w:hAnsi="Arial" w:cs="Arial"/>
          <w:color w:val="000000"/>
          <w:sz w:val="24"/>
          <w:szCs w:val="24"/>
        </w:rPr>
      </w:pP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5657F5" w:rsidRPr="005040D9" w:rsidRDefault="005657F5" w:rsidP="004717BF">
      <w:pPr>
        <w:widowControl w:val="0"/>
        <w:spacing w:after="0" w:line="240" w:lineRule="auto"/>
        <w:ind w:firstLine="709"/>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w:t>
      </w:r>
      <w:r w:rsidRPr="005040D9">
        <w:rPr>
          <w:rFonts w:ascii="Arial" w:eastAsia="Calibri" w:hAnsi="Arial" w:cs="Arial"/>
          <w:color w:val="000000"/>
          <w:spacing w:val="-6"/>
          <w:sz w:val="24"/>
          <w:szCs w:val="24"/>
          <w:lang w:eastAsia="ru-RU"/>
        </w:rPr>
        <w:lastRenderedPageBreak/>
        <w:t>осуществляется не позднее одного рабочего дня, следующего за днем его поступления.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В случае представления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считается первый рабочий день, следующий за днем представления заявителем указанного уведомления.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считается поступившим в Уполномоченный орган со дня его регистрации.</w:t>
      </w:r>
    </w:p>
    <w:p w:rsidR="009E4E93" w:rsidRPr="005040D9" w:rsidRDefault="009E4E93" w:rsidP="004717BF">
      <w:pPr>
        <w:widowControl w:val="0"/>
        <w:spacing w:after="0" w:line="240" w:lineRule="auto"/>
        <w:ind w:firstLine="709"/>
        <w:jc w:val="both"/>
        <w:rPr>
          <w:rFonts w:ascii="Arial" w:eastAsia="Calibri" w:hAnsi="Arial" w:cs="Arial"/>
          <w:b/>
          <w:color w:val="000000"/>
          <w:spacing w:val="-6"/>
          <w:sz w:val="24"/>
          <w:szCs w:val="24"/>
          <w:lang w:eastAsia="ru-RU"/>
        </w:rPr>
      </w:pP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657F5" w:rsidRPr="005040D9" w:rsidRDefault="005657F5" w:rsidP="004717BF">
      <w:pPr>
        <w:widowControl w:val="0"/>
        <w:spacing w:after="0" w:line="240" w:lineRule="auto"/>
        <w:ind w:firstLine="709"/>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2.11. Срок предоставления услуги составляет:</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не более семи рабочих дней со дня поступления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Уполномоченный орган, за исключением случая, предусмотренного частью 8 статьи 51.1 Градостроительного кодекса Российской Федерации;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не более двадцати рабочих дней со дня поступления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Уполномоченный орган, в случае, предусмотренном частью 8 статьи 51.1 Градостроительного кодекса Российской Федерации.</w:t>
      </w:r>
    </w:p>
    <w:p w:rsidR="009E4E93" w:rsidRPr="005040D9" w:rsidRDefault="009E4E93" w:rsidP="004717BF">
      <w:pPr>
        <w:widowControl w:val="0"/>
        <w:spacing w:after="0" w:line="240" w:lineRule="auto"/>
        <w:ind w:firstLine="709"/>
        <w:jc w:val="both"/>
        <w:rPr>
          <w:rFonts w:ascii="Arial" w:eastAsia="Calibri" w:hAnsi="Arial" w:cs="Arial"/>
          <w:color w:val="000000"/>
          <w:spacing w:val="-6"/>
          <w:sz w:val="24"/>
          <w:szCs w:val="24"/>
          <w:lang w:eastAsia="ru-RU"/>
        </w:rPr>
      </w:pP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Исчерпывающий перечень оснований для приостановления или отказа в предоставлении муниципальной услуги</w:t>
      </w:r>
    </w:p>
    <w:p w:rsidR="005657F5" w:rsidRPr="005040D9" w:rsidRDefault="005657F5" w:rsidP="004717BF">
      <w:pPr>
        <w:widowControl w:val="0"/>
        <w:spacing w:after="0" w:line="240" w:lineRule="auto"/>
        <w:ind w:firstLine="709"/>
        <w:jc w:val="center"/>
        <w:rPr>
          <w:rFonts w:ascii="Arial" w:eastAsia="Calibri" w:hAnsi="Arial" w:cs="Arial"/>
          <w:b/>
          <w:color w:val="000000"/>
          <w:spacing w:val="-6"/>
          <w:sz w:val="24"/>
          <w:szCs w:val="24"/>
          <w:lang w:eastAsia="ru-RU"/>
        </w:rPr>
      </w:pPr>
    </w:p>
    <w:p w:rsidR="009E4E93" w:rsidRPr="005040D9" w:rsidRDefault="005040D9" w:rsidP="004717BF">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2.12.</w:t>
      </w:r>
      <w:r w:rsidR="00E16322" w:rsidRPr="005040D9">
        <w:rPr>
          <w:rFonts w:ascii="Arial" w:eastAsia="Calibri" w:hAnsi="Arial" w:cs="Arial"/>
          <w:color w:val="000000"/>
          <w:spacing w:val="-6"/>
          <w:sz w:val="24"/>
          <w:szCs w:val="24"/>
          <w:lang w:eastAsia="ru-RU"/>
        </w:rPr>
        <w:t xml:space="preserve">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w:t>
      </w:r>
      <w:r w:rsidRPr="005040D9">
        <w:rPr>
          <w:rFonts w:ascii="Arial" w:eastAsia="Calibri" w:hAnsi="Arial" w:cs="Arial"/>
          <w:color w:val="000000"/>
          <w:spacing w:val="-6"/>
          <w:sz w:val="24"/>
          <w:szCs w:val="24"/>
          <w:lang w:eastAsia="ru-RU"/>
        </w:rPr>
        <w:lastRenderedPageBreak/>
        <w:t>регламента.</w:t>
      </w:r>
    </w:p>
    <w:p w:rsidR="009E4E93" w:rsidRPr="005040D9" w:rsidRDefault="009E4E93" w:rsidP="004717BF">
      <w:pPr>
        <w:widowControl w:val="0"/>
        <w:spacing w:after="0" w:line="240" w:lineRule="auto"/>
        <w:ind w:firstLine="709"/>
        <w:jc w:val="both"/>
        <w:rPr>
          <w:rFonts w:ascii="Arial" w:eastAsia="Calibri" w:hAnsi="Arial" w:cs="Arial"/>
          <w:color w:val="000000"/>
          <w:spacing w:val="-6"/>
          <w:sz w:val="24"/>
          <w:szCs w:val="24"/>
          <w:lang w:eastAsia="ru-RU"/>
        </w:rPr>
      </w:pP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657F5" w:rsidRPr="005040D9" w:rsidRDefault="005657F5" w:rsidP="004717BF">
      <w:pPr>
        <w:widowControl w:val="0"/>
        <w:spacing w:after="0" w:line="240" w:lineRule="auto"/>
        <w:ind w:firstLine="709"/>
        <w:jc w:val="center"/>
        <w:rPr>
          <w:rFonts w:ascii="Arial" w:hAnsi="Arial" w:cs="Arial"/>
          <w:b/>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а)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представлено в орган местного самоуправления, в полномочия которых не входит предоставление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в) представленные документы содержат подчистки и исправления текста; </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д)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w:t>
      </w:r>
      <w:r w:rsidR="00FA6F80" w:rsidRPr="005040D9">
        <w:rPr>
          <w:rFonts w:ascii="Arial" w:eastAsia="Calibri" w:hAnsi="Arial" w:cs="Arial"/>
          <w:color w:val="000000"/>
          <w:spacing w:val="-6"/>
          <w:sz w:val="24"/>
          <w:szCs w:val="24"/>
          <w:lang w:eastAsia="ru-RU"/>
        </w:rPr>
        <w:t>ументы, указанные в подпунктах «</w:t>
      </w:r>
      <w:r w:rsidRPr="005040D9">
        <w:rPr>
          <w:rFonts w:ascii="Arial" w:eastAsia="Calibri" w:hAnsi="Arial" w:cs="Arial"/>
          <w:color w:val="000000"/>
          <w:spacing w:val="-6"/>
          <w:sz w:val="24"/>
          <w:szCs w:val="24"/>
          <w:lang w:eastAsia="ru-RU"/>
        </w:rPr>
        <w:t>б</w:t>
      </w:r>
      <w:r w:rsidR="00FA6F80"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 xml:space="preserve"> - </w:t>
      </w:r>
      <w:r w:rsidR="00FA6F80"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е</w:t>
      </w:r>
      <w:r w:rsidR="00FA6F80"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е) выявлено несоблюдение установленных статьей 11 Федерального закона</w:t>
      </w:r>
      <w:r w:rsidR="00FA6F80" w:rsidRPr="005040D9">
        <w:rPr>
          <w:rFonts w:ascii="Arial" w:eastAsia="Calibri" w:hAnsi="Arial" w:cs="Arial"/>
          <w:color w:val="000000"/>
          <w:spacing w:val="-6"/>
          <w:sz w:val="24"/>
          <w:szCs w:val="24"/>
          <w:lang w:eastAsia="ru-RU"/>
        </w:rPr>
        <w:t xml:space="preserve"> от 6 апреля 2011 г. № 63-ФЗ «</w:t>
      </w:r>
      <w:r w:rsidRPr="005040D9">
        <w:rPr>
          <w:rFonts w:ascii="Arial" w:eastAsia="Calibri" w:hAnsi="Arial" w:cs="Arial"/>
          <w:color w:val="000000"/>
          <w:spacing w:val="-6"/>
          <w:sz w:val="24"/>
          <w:szCs w:val="24"/>
          <w:lang w:eastAsia="ru-RU"/>
        </w:rPr>
        <w:t>Об электронной подписи</w:t>
      </w:r>
      <w:r w:rsidR="00FA6F80"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 xml:space="preserve"> условий признания квалифицированной электронной подписи действительной в документах, представленных в электронной форме.</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2.17. В случае отсутствия в </w:t>
      </w:r>
      <w:r w:rsidRPr="005040D9">
        <w:rPr>
          <w:rFonts w:ascii="Arial" w:eastAsia="Calibri" w:hAnsi="Arial" w:cs="Arial"/>
          <w:sz w:val="24"/>
          <w:szCs w:val="24"/>
          <w:lang w:eastAsia="ru-RU"/>
        </w:rPr>
        <w:t>уведомлени</w:t>
      </w:r>
      <w:r w:rsidR="000F73FE" w:rsidRPr="005040D9">
        <w:rPr>
          <w:rFonts w:ascii="Arial" w:eastAsia="Calibri" w:hAnsi="Arial" w:cs="Arial"/>
          <w:sz w:val="24"/>
          <w:szCs w:val="24"/>
          <w:lang w:eastAsia="ru-RU"/>
        </w:rPr>
        <w:t>и</w:t>
      </w:r>
      <w:r w:rsidRPr="005040D9">
        <w:rPr>
          <w:rFonts w:ascii="Arial" w:eastAsia="Calibri" w:hAnsi="Arial" w:cs="Arial"/>
          <w:sz w:val="24"/>
          <w:szCs w:val="24"/>
          <w:lang w:eastAsia="ru-RU"/>
        </w:rPr>
        <w:t xml:space="preserve">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w:t>
      </w:r>
      <w:r w:rsidR="000F73FE" w:rsidRPr="005040D9">
        <w:rPr>
          <w:rFonts w:ascii="Arial" w:eastAsia="Calibri" w:hAnsi="Arial" w:cs="Arial"/>
          <w:color w:val="000000"/>
          <w:spacing w:val="-6"/>
          <w:sz w:val="24"/>
          <w:szCs w:val="24"/>
          <w:lang w:eastAsia="ru-RU"/>
        </w:rPr>
        <w:t>и</w:t>
      </w:r>
      <w:r w:rsidRPr="005040D9">
        <w:rPr>
          <w:rFonts w:ascii="Arial" w:eastAsia="Calibri" w:hAnsi="Arial" w:cs="Arial"/>
          <w:color w:val="000000"/>
          <w:spacing w:val="-6"/>
          <w:sz w:val="24"/>
          <w:szCs w:val="24"/>
          <w:lang w:eastAsia="ru-RU"/>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сведений, предусмотренных частью 1 статьи 51.1 Градостроительного кодекса </w:t>
      </w:r>
      <w:r w:rsidRPr="005040D9">
        <w:rPr>
          <w:rFonts w:ascii="Arial" w:eastAsia="Calibri" w:hAnsi="Arial" w:cs="Arial"/>
          <w:color w:val="000000"/>
          <w:spacing w:val="-6"/>
          <w:sz w:val="24"/>
          <w:szCs w:val="24"/>
          <w:lang w:eastAsia="ru-RU"/>
        </w:rPr>
        <w:lastRenderedPageBreak/>
        <w:t>Российской Федерации, или документов, предусмотренны</w:t>
      </w:r>
      <w:r w:rsidR="00FA6F80" w:rsidRPr="005040D9">
        <w:rPr>
          <w:rFonts w:ascii="Arial" w:eastAsia="Calibri" w:hAnsi="Arial" w:cs="Arial"/>
          <w:color w:val="000000"/>
          <w:spacing w:val="-6"/>
          <w:sz w:val="24"/>
          <w:szCs w:val="24"/>
          <w:lang w:eastAsia="ru-RU"/>
        </w:rPr>
        <w:t>х подпунктами «</w:t>
      </w:r>
      <w:r w:rsidRPr="005040D9">
        <w:rPr>
          <w:rFonts w:ascii="Arial" w:eastAsia="Calibri" w:hAnsi="Arial" w:cs="Arial"/>
          <w:color w:val="000000"/>
          <w:spacing w:val="-6"/>
          <w:sz w:val="24"/>
          <w:szCs w:val="24"/>
          <w:lang w:eastAsia="ru-RU"/>
        </w:rPr>
        <w:t>в</w:t>
      </w:r>
      <w:r w:rsidR="00FA6F80" w:rsidRPr="005040D9">
        <w:rPr>
          <w:rFonts w:ascii="Arial" w:eastAsia="Calibri" w:hAnsi="Arial" w:cs="Arial"/>
          <w:color w:val="000000"/>
          <w:spacing w:val="-6"/>
          <w:sz w:val="24"/>
          <w:szCs w:val="24"/>
          <w:lang w:eastAsia="ru-RU"/>
        </w:rPr>
        <w:t>», «</w:t>
      </w:r>
      <w:r w:rsidRPr="005040D9">
        <w:rPr>
          <w:rFonts w:ascii="Arial" w:eastAsia="Calibri" w:hAnsi="Arial" w:cs="Arial"/>
          <w:color w:val="000000"/>
          <w:spacing w:val="-6"/>
          <w:sz w:val="24"/>
          <w:szCs w:val="24"/>
          <w:lang w:eastAsia="ru-RU"/>
        </w:rPr>
        <w:t>д</w:t>
      </w:r>
      <w:r w:rsidR="00FA6F80" w:rsidRPr="005040D9">
        <w:rPr>
          <w:rFonts w:ascii="Arial" w:eastAsia="Calibri" w:hAnsi="Arial" w:cs="Arial"/>
          <w:color w:val="000000"/>
          <w:spacing w:val="-6"/>
          <w:sz w:val="24"/>
          <w:szCs w:val="24"/>
          <w:lang w:eastAsia="ru-RU"/>
        </w:rPr>
        <w:t>» и «</w:t>
      </w:r>
      <w:r w:rsidRPr="005040D9">
        <w:rPr>
          <w:rFonts w:ascii="Arial" w:eastAsia="Calibri" w:hAnsi="Arial" w:cs="Arial"/>
          <w:color w:val="000000"/>
          <w:spacing w:val="-6"/>
          <w:sz w:val="24"/>
          <w:szCs w:val="24"/>
          <w:lang w:eastAsia="ru-RU"/>
        </w:rPr>
        <w:t>е</w:t>
      </w:r>
      <w:r w:rsidR="00FA6F80"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 xml:space="preserve"> пункта 2.8 настоящего Административного регламента, Уполномоченный орган в течение трех рабочих дней со дня поступления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возвращает заявителю такое уведомление и прилагаемые к нему документы без рассмотрения с указанием причин возврата. В этом случае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считаются ненаправленными. </w:t>
      </w:r>
    </w:p>
    <w:p w:rsidR="009E4E93" w:rsidRPr="005040D9" w:rsidRDefault="009E4E93" w:rsidP="004717BF">
      <w:pPr>
        <w:widowControl w:val="0"/>
        <w:spacing w:after="0" w:line="240" w:lineRule="auto"/>
        <w:ind w:firstLine="709"/>
        <w:jc w:val="both"/>
        <w:rPr>
          <w:rFonts w:ascii="Arial" w:eastAsia="Calibri" w:hAnsi="Arial" w:cs="Arial"/>
          <w:b/>
          <w:color w:val="000000"/>
          <w:spacing w:val="-6"/>
          <w:sz w:val="24"/>
          <w:szCs w:val="24"/>
          <w:lang w:eastAsia="ru-RU"/>
        </w:rPr>
      </w:pP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Описание результата предоставления муниципальной услуги</w:t>
      </w:r>
    </w:p>
    <w:p w:rsidR="005657F5" w:rsidRPr="005040D9" w:rsidRDefault="005657F5" w:rsidP="004717BF">
      <w:pPr>
        <w:widowControl w:val="0"/>
        <w:spacing w:after="0" w:line="240" w:lineRule="auto"/>
        <w:ind w:firstLine="709"/>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2.18. Результатом предоставления услуги является: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б) уведомление о несоответствии в случае наличия оснований, указанных в пункте 2.20 настоящего Административного регламента.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2.20. Исчерпывающий перечень оснований для направления заявителю уведомления о несоответствии: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в) </w:t>
      </w:r>
      <w:r w:rsidR="000F73FE" w:rsidRPr="005040D9">
        <w:rPr>
          <w:rFonts w:ascii="Arial" w:eastAsia="Calibri" w:hAnsi="Arial" w:cs="Arial"/>
          <w:sz w:val="24"/>
          <w:szCs w:val="24"/>
          <w:lang w:eastAsia="ru-RU"/>
        </w:rPr>
        <w:t>уведомление</w:t>
      </w:r>
      <w:r w:rsidRPr="005040D9">
        <w:rPr>
          <w:rFonts w:ascii="Arial" w:eastAsia="Calibri" w:hAnsi="Arial" w:cs="Arial"/>
          <w:sz w:val="24"/>
          <w:szCs w:val="24"/>
          <w:lang w:eastAsia="ru-RU"/>
        </w:rPr>
        <w:t xml:space="preserve"> о планируемых строительстве или реконструкции объекта индивидуального жилищного строительства или садового дома</w:t>
      </w:r>
      <w:r w:rsidR="000F73FE" w:rsidRPr="005040D9">
        <w:rPr>
          <w:rFonts w:ascii="Arial" w:eastAsia="Calibri" w:hAnsi="Arial" w:cs="Arial"/>
          <w:color w:val="000000"/>
          <w:spacing w:val="-6"/>
          <w:sz w:val="24"/>
          <w:szCs w:val="24"/>
          <w:lang w:eastAsia="ru-RU"/>
        </w:rPr>
        <w:t>, уведомление</w:t>
      </w:r>
      <w:r w:rsidRPr="005040D9">
        <w:rPr>
          <w:rFonts w:ascii="Arial" w:eastAsia="Calibri" w:hAnsi="Arial" w:cs="Arial"/>
          <w:color w:val="000000"/>
          <w:spacing w:val="-6"/>
          <w:sz w:val="24"/>
          <w:szCs w:val="24"/>
          <w:lang w:eastAsia="ru-RU"/>
        </w:rPr>
        <w:t xml:space="preserve"> об изменении параметров планируемого строительства или реконструкции объекта индивидуального жилищного строительства или садового </w:t>
      </w:r>
      <w:r w:rsidR="000F73FE" w:rsidRPr="005040D9">
        <w:rPr>
          <w:rFonts w:ascii="Arial" w:eastAsia="Calibri" w:hAnsi="Arial" w:cs="Arial"/>
          <w:color w:val="000000"/>
          <w:spacing w:val="-6"/>
          <w:sz w:val="24"/>
          <w:szCs w:val="24"/>
          <w:lang w:eastAsia="ru-RU"/>
        </w:rPr>
        <w:t>дома подано</w:t>
      </w:r>
      <w:r w:rsidRPr="005040D9">
        <w:rPr>
          <w:rFonts w:ascii="Arial" w:eastAsia="Calibri" w:hAnsi="Arial" w:cs="Arial"/>
          <w:color w:val="000000"/>
          <w:spacing w:val="-6"/>
          <w:sz w:val="24"/>
          <w:szCs w:val="24"/>
          <w:lang w:eastAsia="ru-RU"/>
        </w:rPr>
        <w:t xml:space="preserve"> или направлено лицом, не являющимся</w:t>
      </w:r>
      <w:r w:rsidR="000F73FE" w:rsidRPr="005040D9">
        <w:rPr>
          <w:rFonts w:ascii="Arial" w:eastAsia="Calibri" w:hAnsi="Arial" w:cs="Arial"/>
          <w:color w:val="000000"/>
          <w:spacing w:val="-6"/>
          <w:sz w:val="24"/>
          <w:szCs w:val="24"/>
          <w:lang w:eastAsia="ru-RU"/>
        </w:rPr>
        <w:t xml:space="preserve"> </w:t>
      </w:r>
      <w:r w:rsidRPr="005040D9">
        <w:rPr>
          <w:rFonts w:ascii="Arial" w:eastAsia="Calibri" w:hAnsi="Arial" w:cs="Arial"/>
          <w:color w:val="000000"/>
          <w:spacing w:val="-6"/>
          <w:sz w:val="24"/>
          <w:szCs w:val="24"/>
          <w:lang w:eastAsia="ru-RU"/>
        </w:rPr>
        <w:t>застройщиком</w:t>
      </w:r>
      <w:r w:rsidR="000F73FE" w:rsidRPr="005040D9">
        <w:rPr>
          <w:rFonts w:ascii="Arial" w:eastAsia="Calibri" w:hAnsi="Arial" w:cs="Arial"/>
          <w:color w:val="000000"/>
          <w:spacing w:val="-6"/>
          <w:sz w:val="24"/>
          <w:szCs w:val="24"/>
          <w:lang w:eastAsia="ru-RU"/>
        </w:rPr>
        <w:t xml:space="preserve"> или представителем застройщика</w:t>
      </w:r>
      <w:r w:rsidRPr="005040D9">
        <w:rPr>
          <w:rFonts w:ascii="Arial" w:eastAsia="Calibri" w:hAnsi="Arial" w:cs="Arial"/>
          <w:color w:val="000000"/>
          <w:spacing w:val="-6"/>
          <w:sz w:val="24"/>
          <w:szCs w:val="24"/>
          <w:lang w:eastAsia="ru-RU"/>
        </w:rPr>
        <w:t xml:space="preserve"> в связи с отсутствием у него прав на земельный участок</w:t>
      </w:r>
      <w:r w:rsidR="000F73FE" w:rsidRPr="005040D9">
        <w:rPr>
          <w:rFonts w:ascii="Arial" w:eastAsia="Calibri" w:hAnsi="Arial" w:cs="Arial"/>
          <w:color w:val="000000"/>
          <w:spacing w:val="-6"/>
          <w:sz w:val="24"/>
          <w:szCs w:val="24"/>
          <w:lang w:eastAsia="ru-RU"/>
        </w:rPr>
        <w:t xml:space="preserve"> или документа, подтверждающего </w:t>
      </w:r>
      <w:r w:rsidR="000F73FE" w:rsidRPr="005040D9">
        <w:rPr>
          <w:rFonts w:ascii="Arial" w:eastAsia="Calibri" w:hAnsi="Arial" w:cs="Arial"/>
          <w:color w:val="000000"/>
          <w:spacing w:val="-6"/>
          <w:sz w:val="24"/>
          <w:szCs w:val="24"/>
          <w:lang w:eastAsia="ru-RU"/>
        </w:rPr>
        <w:lastRenderedPageBreak/>
        <w:t>полномочия представителя застройщика</w:t>
      </w:r>
      <w:r w:rsidRPr="005040D9">
        <w:rPr>
          <w:rFonts w:ascii="Arial" w:eastAsia="Calibri" w:hAnsi="Arial" w:cs="Arial"/>
          <w:color w:val="000000"/>
          <w:spacing w:val="-6"/>
          <w:sz w:val="24"/>
          <w:szCs w:val="24"/>
          <w:lang w:eastAsia="ru-RU"/>
        </w:rPr>
        <w:t>;</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2.21. Результат предоставления услуги, указанный в пункте 2.18 настоящего Административного регламента: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4E93" w:rsidRPr="005040D9" w:rsidRDefault="009E4E93" w:rsidP="004717BF">
      <w:pPr>
        <w:widowControl w:val="0"/>
        <w:spacing w:after="0" w:line="240" w:lineRule="auto"/>
        <w:ind w:firstLine="709"/>
        <w:jc w:val="both"/>
        <w:rPr>
          <w:rFonts w:ascii="Arial" w:eastAsia="Calibri" w:hAnsi="Arial" w:cs="Arial"/>
          <w:color w:val="000000"/>
          <w:spacing w:val="-6"/>
          <w:sz w:val="24"/>
          <w:szCs w:val="24"/>
          <w:lang w:eastAsia="ru-RU"/>
        </w:rPr>
      </w:pP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5657F5" w:rsidRPr="005040D9" w:rsidRDefault="005657F5" w:rsidP="004717BF">
      <w:pPr>
        <w:widowControl w:val="0"/>
        <w:spacing w:after="0" w:line="240" w:lineRule="auto"/>
        <w:ind w:firstLine="709"/>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2.22. Предоставление услуги осуществляется без взимания платы.</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2.23. Сведения о ходе рассмотрения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Сведения о ходе рассмотрения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б) в электронной форме посредством электронной почты. </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На основании запроса сведения о ходе рассмотрения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w:t>
      </w:r>
      <w:r w:rsidRPr="005040D9">
        <w:rPr>
          <w:rFonts w:ascii="Arial" w:eastAsia="Calibri" w:hAnsi="Arial" w:cs="Arial"/>
          <w:color w:val="000000"/>
          <w:spacing w:val="-6"/>
          <w:sz w:val="24"/>
          <w:szCs w:val="24"/>
          <w:lang w:eastAsia="ru-RU"/>
        </w:rPr>
        <w:lastRenderedPageBreak/>
        <w:t>жилищного строительства или садового дома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2.24. Результат предоставления услуги (его копия или сведения, содержащиеся в нем):</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Администрации </w:t>
      </w:r>
      <w:r w:rsidR="00240686" w:rsidRPr="005040D9">
        <w:rPr>
          <w:rFonts w:ascii="Arial" w:eastAsia="Calibri" w:hAnsi="Arial" w:cs="Arial"/>
          <w:color w:val="000000"/>
          <w:spacing w:val="-6"/>
          <w:sz w:val="24"/>
          <w:szCs w:val="24"/>
          <w:lang w:eastAsia="ru-RU"/>
        </w:rPr>
        <w:t>Саянского района</w:t>
      </w:r>
      <w:r w:rsidRPr="005040D9">
        <w:rPr>
          <w:rFonts w:ascii="Arial" w:eastAsia="Calibri" w:hAnsi="Arial" w:cs="Arial"/>
          <w:color w:val="000000"/>
          <w:spacing w:val="-6"/>
          <w:sz w:val="24"/>
          <w:szCs w:val="24"/>
          <w:lang w:eastAsia="ru-RU"/>
        </w:rPr>
        <w:t>;</w:t>
      </w:r>
    </w:p>
    <w:p w:rsidR="009E4E93" w:rsidRPr="005040D9" w:rsidRDefault="00FA6F80"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б) предусмотренный подпунктом «</w:t>
      </w:r>
      <w:r w:rsidR="00E16322" w:rsidRPr="005040D9">
        <w:rPr>
          <w:rFonts w:ascii="Arial" w:eastAsia="Calibri" w:hAnsi="Arial" w:cs="Arial"/>
          <w:color w:val="000000"/>
          <w:spacing w:val="-6"/>
          <w:sz w:val="24"/>
          <w:szCs w:val="24"/>
          <w:lang w:eastAsia="ru-RU"/>
        </w:rPr>
        <w:t>б</w:t>
      </w:r>
      <w:r w:rsidRPr="005040D9">
        <w:rPr>
          <w:rFonts w:ascii="Arial" w:eastAsia="Calibri" w:hAnsi="Arial" w:cs="Arial"/>
          <w:color w:val="000000"/>
          <w:spacing w:val="-6"/>
          <w:sz w:val="24"/>
          <w:szCs w:val="24"/>
          <w:lang w:eastAsia="ru-RU"/>
        </w:rPr>
        <w:t>»</w:t>
      </w:r>
      <w:r w:rsidR="00E16322" w:rsidRPr="005040D9">
        <w:rPr>
          <w:rFonts w:ascii="Arial" w:eastAsia="Calibri" w:hAnsi="Arial" w:cs="Arial"/>
          <w:color w:val="000000"/>
          <w:spacing w:val="-6"/>
          <w:sz w:val="24"/>
          <w:szCs w:val="24"/>
          <w:lang w:eastAsia="ru-RU"/>
        </w:rPr>
        <w:t xml:space="preserve">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 в службу строительного надзора и жилищного контроля Красноярского края, в случае направления уведомления о несоответствии по основанию, предусмотренному подпунктом </w:t>
      </w:r>
      <w:r w:rsidR="00FA6F80"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а</w:t>
      </w:r>
      <w:r w:rsidR="00FA6F80"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 xml:space="preserve"> пункта 2.20 настоящего Административного регламента;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КУМИ, осуществляющий муниципальный земельный контроль, в случае направления уведомления о несоответствии по основания</w:t>
      </w:r>
      <w:r w:rsidR="00FA6F80" w:rsidRPr="005040D9">
        <w:rPr>
          <w:rFonts w:ascii="Arial" w:eastAsia="Calibri" w:hAnsi="Arial" w:cs="Arial"/>
          <w:color w:val="000000"/>
          <w:spacing w:val="-6"/>
          <w:sz w:val="24"/>
          <w:szCs w:val="24"/>
          <w:lang w:eastAsia="ru-RU"/>
        </w:rPr>
        <w:t>м, предусмотренным подпунктами «</w:t>
      </w:r>
      <w:r w:rsidRPr="005040D9">
        <w:rPr>
          <w:rFonts w:ascii="Arial" w:eastAsia="Calibri" w:hAnsi="Arial" w:cs="Arial"/>
          <w:color w:val="000000"/>
          <w:spacing w:val="-6"/>
          <w:sz w:val="24"/>
          <w:szCs w:val="24"/>
          <w:lang w:eastAsia="ru-RU"/>
        </w:rPr>
        <w:t>б</w:t>
      </w:r>
      <w:r w:rsidR="00FA6F80"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 xml:space="preserve"> и </w:t>
      </w:r>
      <w:r w:rsidR="00FA6F80"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в</w:t>
      </w:r>
      <w:r w:rsidR="00FA6F80"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 xml:space="preserve"> пункта 2.20 настоящего Административного регламента;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в службу по государственной охране объектов культурного наследия Красноярского края, в случае направления уведомления о несоответствии по основани</w:t>
      </w:r>
      <w:r w:rsidR="00FA6F80" w:rsidRPr="005040D9">
        <w:rPr>
          <w:rFonts w:ascii="Arial" w:eastAsia="Calibri" w:hAnsi="Arial" w:cs="Arial"/>
          <w:color w:val="000000"/>
          <w:spacing w:val="-6"/>
          <w:sz w:val="24"/>
          <w:szCs w:val="24"/>
          <w:lang w:eastAsia="ru-RU"/>
        </w:rPr>
        <w:t>ю, предусмотренному подпунктом «</w:t>
      </w:r>
      <w:r w:rsidRPr="005040D9">
        <w:rPr>
          <w:rFonts w:ascii="Arial" w:eastAsia="Calibri" w:hAnsi="Arial" w:cs="Arial"/>
          <w:color w:val="000000"/>
          <w:spacing w:val="-6"/>
          <w:sz w:val="24"/>
          <w:szCs w:val="24"/>
          <w:lang w:eastAsia="ru-RU"/>
        </w:rPr>
        <w:t>г</w:t>
      </w:r>
      <w:r w:rsidR="00FA6F80"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 xml:space="preserve"> пункта 2.20 настоящего Административного регламента.</w:t>
      </w:r>
    </w:p>
    <w:p w:rsidR="009E4E93" w:rsidRPr="005040D9" w:rsidRDefault="009E4E93" w:rsidP="004717BF">
      <w:pPr>
        <w:widowControl w:val="0"/>
        <w:spacing w:after="0" w:line="240" w:lineRule="auto"/>
        <w:ind w:firstLine="709"/>
        <w:jc w:val="both"/>
        <w:rPr>
          <w:rFonts w:ascii="Arial" w:eastAsia="Calibri" w:hAnsi="Arial" w:cs="Arial"/>
          <w:color w:val="000000"/>
          <w:spacing w:val="-6"/>
          <w:sz w:val="24"/>
          <w:szCs w:val="24"/>
          <w:lang w:eastAsia="ru-RU"/>
        </w:rPr>
      </w:pP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 xml:space="preserve">Порядок исправления допущенных </w:t>
      </w:r>
      <w:r w:rsidR="005040D9">
        <w:rPr>
          <w:rFonts w:ascii="Arial" w:eastAsia="Calibri" w:hAnsi="Arial" w:cs="Arial"/>
          <w:b/>
          <w:color w:val="000000"/>
          <w:spacing w:val="-6"/>
          <w:sz w:val="24"/>
          <w:szCs w:val="24"/>
          <w:lang w:eastAsia="ru-RU"/>
        </w:rPr>
        <w:t xml:space="preserve">опечаток и ошибок в </w:t>
      </w:r>
      <w:r w:rsidRPr="005040D9">
        <w:rPr>
          <w:rFonts w:ascii="Arial" w:eastAsia="Calibri" w:hAnsi="Arial" w:cs="Arial"/>
          <w:b/>
          <w:color w:val="000000"/>
          <w:spacing w:val="-6"/>
          <w:sz w:val="24"/>
          <w:szCs w:val="24"/>
          <w:lang w:eastAsia="ru-RU"/>
        </w:rPr>
        <w:t>выданных в результате предоставления муниципальной услуги документах</w:t>
      </w:r>
    </w:p>
    <w:p w:rsidR="005657F5" w:rsidRPr="005040D9" w:rsidRDefault="005657F5" w:rsidP="004717BF">
      <w:pPr>
        <w:widowControl w:val="0"/>
        <w:spacing w:after="0" w:line="240" w:lineRule="auto"/>
        <w:ind w:firstLine="709"/>
        <w:jc w:val="center"/>
        <w:rPr>
          <w:rFonts w:ascii="Arial" w:eastAsia="Calibri" w:hAnsi="Arial" w:cs="Arial"/>
          <w:b/>
          <w:color w:val="000000"/>
          <w:spacing w:val="-6"/>
          <w:sz w:val="24"/>
          <w:szCs w:val="24"/>
          <w:lang w:eastAsia="ru-RU"/>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2.25. Порядок исправления допущенных опечаток и ошибок в уведомлении о соответствии, уведомлении о несоответствии.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w:t>
      </w:r>
      <w:r w:rsidRPr="005040D9">
        <w:rPr>
          <w:rFonts w:ascii="Arial" w:eastAsia="Calibri" w:hAnsi="Arial" w:cs="Arial"/>
          <w:color w:val="000000"/>
          <w:spacing w:val="-6"/>
          <w:sz w:val="24"/>
          <w:szCs w:val="24"/>
          <w:lang w:eastAsia="ru-RU"/>
        </w:rPr>
        <w:lastRenderedPageBreak/>
        <w:t>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а) несоответствие заявителя кругу лиц, указанных в пункте 2.2 настоящего Административного регламента;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б) отсутствие факта допущения опечаток и ошибок</w:t>
      </w:r>
      <w:r w:rsidR="00C90374" w:rsidRPr="005040D9">
        <w:rPr>
          <w:rFonts w:ascii="Arial" w:eastAsia="Calibri" w:hAnsi="Arial" w:cs="Arial"/>
          <w:color w:val="000000"/>
          <w:spacing w:val="-6"/>
          <w:sz w:val="24"/>
          <w:szCs w:val="24"/>
          <w:lang w:eastAsia="ru-RU"/>
        </w:rPr>
        <w:t xml:space="preserve"> </w:t>
      </w:r>
      <w:r w:rsidRPr="005040D9">
        <w:rPr>
          <w:rFonts w:ascii="Arial" w:eastAsia="Calibri" w:hAnsi="Arial" w:cs="Arial"/>
          <w:color w:val="000000"/>
          <w:spacing w:val="-6"/>
          <w:sz w:val="24"/>
          <w:szCs w:val="24"/>
          <w:lang w:eastAsia="ru-RU"/>
        </w:rPr>
        <w:t>в уведомлении о соответствии, уведомлении о несоответствии.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2.27. Порядок выдачи дубликата уведомления о соответствии, уведомления о несоответствии.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2.28. Исчерпывающий перечень оснований для отказа в выдаче дубликата уведомления о соответствии, уведомления о несоответствии:</w:t>
      </w:r>
    </w:p>
    <w:p w:rsidR="009E4E93" w:rsidRPr="005040D9" w:rsidRDefault="00E16322" w:rsidP="004717BF">
      <w:pPr>
        <w:widowControl w:val="0"/>
        <w:spacing w:after="0" w:line="240" w:lineRule="auto"/>
        <w:ind w:firstLine="709"/>
        <w:jc w:val="both"/>
        <w:rPr>
          <w:rFonts w:ascii="Arial" w:eastAsia="Calibri" w:hAnsi="Arial" w:cs="Arial"/>
          <w:color w:val="000000"/>
          <w:spacing w:val="-6"/>
          <w:sz w:val="24"/>
          <w:szCs w:val="24"/>
          <w:lang w:eastAsia="ru-RU"/>
        </w:rPr>
      </w:pPr>
      <w:r w:rsidRPr="005040D9">
        <w:rPr>
          <w:rFonts w:ascii="Arial" w:eastAsia="Calibri" w:hAnsi="Arial" w:cs="Arial"/>
          <w:color w:val="000000"/>
          <w:spacing w:val="-6"/>
          <w:sz w:val="24"/>
          <w:szCs w:val="24"/>
          <w:lang w:eastAsia="ru-RU"/>
        </w:rPr>
        <w:t>- несоответствие заявителя кругу лиц, указанных в пункте 2.2 настоящего Административного регламента.</w:t>
      </w:r>
    </w:p>
    <w:p w:rsidR="00C90374" w:rsidRPr="005040D9" w:rsidRDefault="00C90374" w:rsidP="004717BF">
      <w:pPr>
        <w:widowControl w:val="0"/>
        <w:spacing w:after="0" w:line="240" w:lineRule="auto"/>
        <w:ind w:firstLine="709"/>
        <w:jc w:val="both"/>
        <w:rPr>
          <w:rFonts w:ascii="Arial" w:hAnsi="Arial" w:cs="Arial"/>
          <w:color w:val="000000"/>
          <w:sz w:val="24"/>
          <w:szCs w:val="24"/>
        </w:rPr>
      </w:pP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57F5" w:rsidRPr="005040D9" w:rsidRDefault="005657F5" w:rsidP="004717BF">
      <w:pPr>
        <w:widowControl w:val="0"/>
        <w:spacing w:after="0" w:line="240" w:lineRule="auto"/>
        <w:ind w:firstLine="709"/>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E4E93" w:rsidRPr="005040D9" w:rsidRDefault="009E4E93" w:rsidP="004717BF">
      <w:pPr>
        <w:widowControl w:val="0"/>
        <w:spacing w:after="0" w:line="240" w:lineRule="auto"/>
        <w:ind w:firstLine="709"/>
        <w:jc w:val="both"/>
        <w:rPr>
          <w:rFonts w:ascii="Arial" w:eastAsia="Calibri" w:hAnsi="Arial" w:cs="Arial"/>
          <w:color w:val="000000"/>
          <w:spacing w:val="-6"/>
          <w:sz w:val="24"/>
          <w:szCs w:val="24"/>
          <w:lang w:eastAsia="ru-RU"/>
        </w:rPr>
      </w:pP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57F5" w:rsidRPr="005040D9" w:rsidRDefault="005657F5" w:rsidP="004717BF">
      <w:pPr>
        <w:widowControl w:val="0"/>
        <w:spacing w:after="0" w:line="240" w:lineRule="auto"/>
        <w:ind w:firstLine="709"/>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2.30. Услуги, необходимые и обязательные для предоставления муниципальной услуги, отсутствуют.</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2.31. При предоставлении </w:t>
      </w:r>
      <w:r w:rsidR="00C90374" w:rsidRPr="005040D9">
        <w:rPr>
          <w:rFonts w:ascii="Arial" w:eastAsia="Calibri" w:hAnsi="Arial" w:cs="Arial"/>
          <w:color w:val="000000"/>
          <w:spacing w:val="-6"/>
          <w:sz w:val="24"/>
          <w:szCs w:val="24"/>
          <w:lang w:eastAsia="ru-RU"/>
        </w:rPr>
        <w:t>муниципальной услуги</w:t>
      </w:r>
      <w:r w:rsidRPr="005040D9">
        <w:rPr>
          <w:rFonts w:ascii="Arial" w:eastAsia="Calibri" w:hAnsi="Arial" w:cs="Arial"/>
          <w:color w:val="000000"/>
          <w:spacing w:val="-6"/>
          <w:sz w:val="24"/>
          <w:szCs w:val="24"/>
          <w:lang w:eastAsia="ru-RU"/>
        </w:rPr>
        <w:t xml:space="preserve"> запрещается требовать от заявителя: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Администрации </w:t>
      </w:r>
      <w:r w:rsidR="00240686" w:rsidRPr="005040D9">
        <w:rPr>
          <w:rFonts w:ascii="Arial" w:eastAsia="Calibri" w:hAnsi="Arial" w:cs="Arial"/>
          <w:color w:val="000000"/>
          <w:spacing w:val="-6"/>
          <w:sz w:val="24"/>
          <w:szCs w:val="24"/>
          <w:lang w:eastAsia="ru-RU"/>
        </w:rPr>
        <w:t>Саянского района</w:t>
      </w:r>
      <w:r w:rsidRPr="005040D9">
        <w:rPr>
          <w:rFonts w:ascii="Arial" w:eastAsia="Calibri" w:hAnsi="Arial" w:cs="Arial"/>
          <w:color w:val="000000"/>
          <w:spacing w:val="-6"/>
          <w:sz w:val="24"/>
          <w:szCs w:val="24"/>
          <w:lang w:eastAsia="ru-RU"/>
        </w:rPr>
        <w:t xml:space="preserve"> находятся в распоряжении Уполномоченного органа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наличие ошибок в уведомления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E93" w:rsidRPr="005040D9" w:rsidRDefault="00240686"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 </w:t>
      </w:r>
      <w:r w:rsidR="00E16322" w:rsidRPr="005040D9">
        <w:rPr>
          <w:rFonts w:ascii="Arial" w:eastAsia="Calibri" w:hAnsi="Arial" w:cs="Arial"/>
          <w:color w:val="000000"/>
          <w:spacing w:val="-6"/>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E4E93" w:rsidRPr="005040D9" w:rsidRDefault="009E4E93" w:rsidP="004717BF">
      <w:pPr>
        <w:widowControl w:val="0"/>
        <w:spacing w:after="0" w:line="240" w:lineRule="auto"/>
        <w:ind w:firstLine="709"/>
        <w:jc w:val="both"/>
        <w:rPr>
          <w:rFonts w:ascii="Arial" w:eastAsia="Calibri" w:hAnsi="Arial" w:cs="Arial"/>
          <w:color w:val="000000"/>
          <w:spacing w:val="-6"/>
          <w:sz w:val="24"/>
          <w:szCs w:val="24"/>
          <w:lang w:eastAsia="ru-RU"/>
        </w:rPr>
      </w:pP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Требования к помещениям, в которых предоставляется муниципальная услуга</w:t>
      </w:r>
    </w:p>
    <w:p w:rsidR="005657F5" w:rsidRPr="005040D9" w:rsidRDefault="005657F5" w:rsidP="004717BF">
      <w:pPr>
        <w:widowControl w:val="0"/>
        <w:spacing w:after="0" w:line="240" w:lineRule="auto"/>
        <w:ind w:firstLine="709"/>
        <w:jc w:val="center"/>
        <w:rPr>
          <w:rFonts w:ascii="Arial" w:eastAsia="Calibri" w:hAnsi="Arial" w:cs="Arial"/>
          <w:b/>
          <w:color w:val="000000"/>
          <w:spacing w:val="-6"/>
          <w:sz w:val="24"/>
          <w:szCs w:val="24"/>
          <w:lang w:eastAsia="ru-RU"/>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2.32.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5040D9">
        <w:rPr>
          <w:rFonts w:ascii="Arial" w:eastAsia="Calibri" w:hAnsi="Arial" w:cs="Arial"/>
          <w:color w:val="000000"/>
          <w:spacing w:val="-6"/>
          <w:sz w:val="24"/>
          <w:szCs w:val="24"/>
          <w:lang w:eastAsia="ru-RU"/>
        </w:rPr>
        <w:lastRenderedPageBreak/>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-наименование;</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-местонахождение и юридический адрес;</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-режим работы;</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-график приема;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-номера телефонов для справок.</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Помещения, в которых предоставляется муниципальная услуга, оснащаются: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-противопожарной системой и средствами пожаротушения;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-системой оповещения о возникновении чрезвычайной ситуации;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-средствами оказания первой медицинской помощи;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-туалетными комнатами для посетителей.</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4E93" w:rsidRPr="005040D9" w:rsidRDefault="00E16322" w:rsidP="004717BF">
      <w:pPr>
        <w:widowControl w:val="0"/>
        <w:spacing w:after="0" w:line="240" w:lineRule="auto"/>
        <w:ind w:firstLine="708"/>
        <w:jc w:val="both"/>
        <w:rPr>
          <w:rFonts w:ascii="Arial" w:hAnsi="Arial" w:cs="Arial"/>
          <w:color w:val="000000"/>
          <w:sz w:val="24"/>
          <w:szCs w:val="24"/>
        </w:rPr>
      </w:pPr>
      <w:r w:rsidRPr="005040D9">
        <w:rPr>
          <w:rFonts w:ascii="Arial" w:eastAsia="Calibri" w:hAnsi="Arial" w:cs="Arial"/>
          <w:color w:val="000000"/>
          <w:spacing w:val="-6"/>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Места приема Заявителей оборудуются информационными табличками (вывесками) с указанием:</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-номера кабинета и наименования отдела;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-фамилии, имени и отчества (последнее - при наличии), должности ответственного лица за прием документов;</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-графика приема Заявителей.</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При предоставлении муниципальной услуги инвалидам обеспечиваются: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а) возможность беспрепятственного доступа к объекту (зданию, помещению), в котором предоставляется муниципальная услуга;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в) сопровождение инвалидов, имеющих стойкие расстройства функции зрения и самостоятельного передвижения;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е) допуск </w:t>
      </w:r>
      <w:proofErr w:type="spellStart"/>
      <w:r w:rsidRPr="005040D9">
        <w:rPr>
          <w:rFonts w:ascii="Arial" w:eastAsia="Calibri" w:hAnsi="Arial" w:cs="Arial"/>
          <w:color w:val="000000"/>
          <w:spacing w:val="-6"/>
          <w:sz w:val="24"/>
          <w:szCs w:val="24"/>
          <w:lang w:eastAsia="ru-RU"/>
        </w:rPr>
        <w:t>сурдопереводчика</w:t>
      </w:r>
      <w:proofErr w:type="spellEnd"/>
      <w:r w:rsidRPr="005040D9">
        <w:rPr>
          <w:rFonts w:ascii="Arial" w:eastAsia="Calibri" w:hAnsi="Arial" w:cs="Arial"/>
          <w:color w:val="000000"/>
          <w:spacing w:val="-6"/>
          <w:sz w:val="24"/>
          <w:szCs w:val="24"/>
          <w:lang w:eastAsia="ru-RU"/>
        </w:rPr>
        <w:t xml:space="preserve"> и </w:t>
      </w:r>
      <w:proofErr w:type="spellStart"/>
      <w:r w:rsidRPr="005040D9">
        <w:rPr>
          <w:rFonts w:ascii="Arial" w:eastAsia="Calibri" w:hAnsi="Arial" w:cs="Arial"/>
          <w:color w:val="000000"/>
          <w:spacing w:val="-6"/>
          <w:sz w:val="24"/>
          <w:szCs w:val="24"/>
          <w:lang w:eastAsia="ru-RU"/>
        </w:rPr>
        <w:t>тифлосурдопереводчика</w:t>
      </w:r>
      <w:proofErr w:type="spellEnd"/>
      <w:r w:rsidRPr="005040D9">
        <w:rPr>
          <w:rFonts w:ascii="Arial" w:eastAsia="Calibri" w:hAnsi="Arial" w:cs="Arial"/>
          <w:color w:val="000000"/>
          <w:spacing w:val="-6"/>
          <w:sz w:val="24"/>
          <w:szCs w:val="24"/>
          <w:lang w:eastAsia="ru-RU"/>
        </w:rPr>
        <w:t>;</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з) оказание инвалидам помощи в преодолении барьеров, мешающих получению </w:t>
      </w:r>
      <w:r w:rsidR="00C90374" w:rsidRPr="005040D9">
        <w:rPr>
          <w:rFonts w:ascii="Arial" w:eastAsia="Calibri" w:hAnsi="Arial" w:cs="Arial"/>
          <w:color w:val="000000"/>
          <w:spacing w:val="-6"/>
          <w:sz w:val="24"/>
          <w:szCs w:val="24"/>
          <w:lang w:eastAsia="ru-RU"/>
        </w:rPr>
        <w:t>ими муниципальных</w:t>
      </w:r>
      <w:r w:rsidRPr="005040D9">
        <w:rPr>
          <w:rFonts w:ascii="Arial" w:eastAsia="Calibri" w:hAnsi="Arial" w:cs="Arial"/>
          <w:color w:val="000000"/>
          <w:spacing w:val="-6"/>
          <w:sz w:val="24"/>
          <w:szCs w:val="24"/>
          <w:lang w:eastAsia="ru-RU"/>
        </w:rPr>
        <w:t xml:space="preserve"> услуг наравне с другими лицами.</w:t>
      </w:r>
    </w:p>
    <w:p w:rsidR="009E4E93" w:rsidRPr="005040D9" w:rsidRDefault="009E4E93" w:rsidP="004717BF">
      <w:pPr>
        <w:widowControl w:val="0"/>
        <w:spacing w:after="0" w:line="240" w:lineRule="auto"/>
        <w:ind w:firstLine="709"/>
        <w:jc w:val="both"/>
        <w:rPr>
          <w:rFonts w:ascii="Arial" w:eastAsia="Calibri" w:hAnsi="Arial" w:cs="Arial"/>
          <w:color w:val="000000"/>
          <w:spacing w:val="-6"/>
          <w:sz w:val="24"/>
          <w:szCs w:val="24"/>
          <w:lang w:eastAsia="ru-RU"/>
        </w:rPr>
      </w:pP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Показатели доступ</w:t>
      </w:r>
      <w:r w:rsidR="005040D9">
        <w:rPr>
          <w:rFonts w:ascii="Arial" w:eastAsia="Calibri" w:hAnsi="Arial" w:cs="Arial"/>
          <w:b/>
          <w:color w:val="000000"/>
          <w:spacing w:val="-6"/>
          <w:sz w:val="24"/>
          <w:szCs w:val="24"/>
          <w:lang w:eastAsia="ru-RU"/>
        </w:rPr>
        <w:t xml:space="preserve">ности и качества муниципальной </w:t>
      </w:r>
      <w:r w:rsidRPr="005040D9">
        <w:rPr>
          <w:rFonts w:ascii="Arial" w:eastAsia="Calibri" w:hAnsi="Arial" w:cs="Arial"/>
          <w:b/>
          <w:color w:val="000000"/>
          <w:spacing w:val="-6"/>
          <w:sz w:val="24"/>
          <w:szCs w:val="24"/>
          <w:lang w:eastAsia="ru-RU"/>
        </w:rPr>
        <w:t>услуги</w:t>
      </w:r>
    </w:p>
    <w:p w:rsidR="005657F5" w:rsidRPr="005040D9" w:rsidRDefault="005657F5" w:rsidP="004717BF">
      <w:pPr>
        <w:widowControl w:val="0"/>
        <w:spacing w:after="0" w:line="240" w:lineRule="auto"/>
        <w:ind w:firstLine="709"/>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2.33. Основными показателями доступности предоставления муниципальной услуги являются: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возможность получения заявителем уведомлений о предоставлении муниципальной услуги с помощью Единого портала, регионального портала;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2.34. Основными показателями качества предоставления муниципальной услуги являются: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своевременнос</w:t>
      </w:r>
      <w:r w:rsidR="005040D9">
        <w:rPr>
          <w:rFonts w:ascii="Arial" w:eastAsia="Calibri" w:hAnsi="Arial" w:cs="Arial"/>
          <w:color w:val="000000"/>
          <w:spacing w:val="-6"/>
          <w:sz w:val="24"/>
          <w:szCs w:val="24"/>
          <w:lang w:eastAsia="ru-RU"/>
        </w:rPr>
        <w:t>ть предоставления муниципальной</w:t>
      </w:r>
      <w:r w:rsidRPr="005040D9">
        <w:rPr>
          <w:rFonts w:ascii="Arial" w:eastAsia="Calibri" w:hAnsi="Arial" w:cs="Arial"/>
          <w:color w:val="000000"/>
          <w:spacing w:val="-6"/>
          <w:sz w:val="24"/>
          <w:szCs w:val="24"/>
          <w:lang w:eastAsia="ru-RU"/>
        </w:rPr>
        <w:t xml:space="preserve"> услуги в соответствии со стандартом ее предоставления, установленным настоящим Административным регламентом;</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отсутствие нарушений установленных сроков в процессе предоставления муниципальной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E4E93" w:rsidRPr="005040D9" w:rsidRDefault="009E4E93" w:rsidP="004717BF">
      <w:pPr>
        <w:widowControl w:val="0"/>
        <w:spacing w:after="0" w:line="240" w:lineRule="auto"/>
        <w:ind w:firstLine="709"/>
        <w:jc w:val="both"/>
        <w:rPr>
          <w:rFonts w:ascii="Arial" w:eastAsia="Calibri" w:hAnsi="Arial" w:cs="Arial"/>
          <w:color w:val="000000"/>
          <w:spacing w:val="-6"/>
          <w:sz w:val="24"/>
          <w:szCs w:val="24"/>
          <w:lang w:eastAsia="ru-RU"/>
        </w:rPr>
      </w:pPr>
    </w:p>
    <w:p w:rsidR="009E4E93" w:rsidRPr="005040D9" w:rsidRDefault="00E16322" w:rsidP="005040D9">
      <w:pPr>
        <w:widowControl w:val="0"/>
        <w:spacing w:after="0" w:line="240" w:lineRule="auto"/>
        <w:jc w:val="center"/>
        <w:rPr>
          <w:rFonts w:ascii="Arial" w:hAnsi="Arial" w:cs="Arial"/>
          <w:color w:val="000000"/>
          <w:sz w:val="24"/>
          <w:szCs w:val="24"/>
        </w:rPr>
      </w:pPr>
      <w:r w:rsidRPr="005040D9">
        <w:rPr>
          <w:rFonts w:ascii="Arial" w:eastAsia="Calibri" w:hAnsi="Arial" w:cs="Arial"/>
          <w:b/>
          <w:color w:val="000000"/>
          <w:spacing w:val="-6"/>
          <w:sz w:val="24"/>
          <w:szCs w:val="24"/>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E4E93" w:rsidRPr="005040D9" w:rsidRDefault="009E4E93" w:rsidP="004717BF">
      <w:pPr>
        <w:widowControl w:val="0"/>
        <w:spacing w:after="0" w:line="240" w:lineRule="auto"/>
        <w:ind w:firstLine="709"/>
        <w:jc w:val="both"/>
        <w:rPr>
          <w:rFonts w:ascii="Arial" w:eastAsia="Calibri" w:hAnsi="Arial" w:cs="Arial"/>
          <w:color w:val="000000"/>
          <w:spacing w:val="-6"/>
          <w:sz w:val="24"/>
          <w:szCs w:val="24"/>
          <w:lang w:eastAsia="ru-RU"/>
        </w:rPr>
      </w:pP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Исчерпывающий перечень административных процедур</w:t>
      </w:r>
    </w:p>
    <w:p w:rsidR="005657F5" w:rsidRPr="005040D9" w:rsidRDefault="005657F5" w:rsidP="004717BF">
      <w:pPr>
        <w:widowControl w:val="0"/>
        <w:spacing w:after="0" w:line="240" w:lineRule="auto"/>
        <w:ind w:firstLine="709"/>
        <w:jc w:val="center"/>
        <w:rPr>
          <w:rFonts w:ascii="Arial" w:eastAsia="Calibri" w:hAnsi="Arial" w:cs="Arial"/>
          <w:b/>
          <w:color w:val="000000"/>
          <w:spacing w:val="-6"/>
          <w:sz w:val="24"/>
          <w:szCs w:val="24"/>
          <w:lang w:eastAsia="ru-RU"/>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3.1. Предоставление муниципальной услуги включает в себя следующие административные процедуры:</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 прием, проверка документов и регистрация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рассмотрение документов и сведений;</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принятие решения;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 выдача результата. </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Описание административных процедур представлено в Приложении № 6 к настоящему Административному регламенту.</w:t>
      </w:r>
    </w:p>
    <w:p w:rsidR="009E4E93" w:rsidRPr="005040D9" w:rsidRDefault="009E4E93" w:rsidP="004717BF">
      <w:pPr>
        <w:widowControl w:val="0"/>
        <w:spacing w:after="0" w:line="240" w:lineRule="auto"/>
        <w:jc w:val="both"/>
        <w:rPr>
          <w:rFonts w:ascii="Arial" w:eastAsia="Calibri" w:hAnsi="Arial" w:cs="Arial"/>
          <w:color w:val="000000"/>
          <w:spacing w:val="-6"/>
          <w:sz w:val="24"/>
          <w:szCs w:val="24"/>
          <w:lang w:eastAsia="ru-RU"/>
        </w:rPr>
      </w:pP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Перечень административных процедур (действий) при предоставлении муниципальной услуги услуг в электронной форме</w:t>
      </w:r>
    </w:p>
    <w:p w:rsidR="005657F5" w:rsidRPr="005040D9" w:rsidRDefault="005657F5" w:rsidP="004717BF">
      <w:pPr>
        <w:widowControl w:val="0"/>
        <w:spacing w:after="0" w:line="240" w:lineRule="auto"/>
        <w:ind w:firstLine="709"/>
        <w:jc w:val="center"/>
        <w:rPr>
          <w:rFonts w:ascii="Arial" w:eastAsia="Calibri" w:hAnsi="Arial" w:cs="Arial"/>
          <w:b/>
          <w:color w:val="000000"/>
          <w:spacing w:val="-6"/>
          <w:sz w:val="24"/>
          <w:szCs w:val="24"/>
          <w:lang w:eastAsia="ru-RU"/>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3.2. При предоставлении муниципальной услуги в электронной форме заявителю обеспечиваются: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получение информации о порядке и сроках предоставления муниципальной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 формирование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 прием и регистрация Уполномоченным органом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иных документов, необходимых для предоставления муниципальной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 получение результата предоставления муниципальной услуги; </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 получение сведений о ходе рассмотрения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осуществление оценки качества предоставления муниципальной услуги;</w:t>
      </w:r>
    </w:p>
    <w:p w:rsidR="009E4E93" w:rsidRPr="005B5C89" w:rsidRDefault="00E16322" w:rsidP="005B5C89">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lastRenderedPageBreak/>
        <w:t>Порядок осуществления административных процедур (действий) в электронной форме</w:t>
      </w:r>
    </w:p>
    <w:p w:rsidR="005657F5" w:rsidRPr="005040D9" w:rsidRDefault="005657F5" w:rsidP="004717BF">
      <w:pPr>
        <w:widowControl w:val="0"/>
        <w:spacing w:after="0" w:line="240" w:lineRule="auto"/>
        <w:ind w:firstLine="709"/>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3.3. Формирование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Формирование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осуществляется посредством заполнения электронной формы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Едином портале, региональном портале, без необходимости дополнительной подачи заявления в какой-либо иной форме.</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Форматно-логическая проверка сформированного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осуществляется после заполнения заявителем каждого из полей электронной формы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При выявлении некорректно заполненного поля электронной формы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При формировании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заявителю обеспечивается: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а) возможность копирования и сохранения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иных документов, указанных в Административном регламенте, необходимых для предоставления муниципальной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б) возможность печати на бумажном носителе копии электронной формы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w:t>
      </w:r>
      <w:r w:rsidRPr="005040D9">
        <w:rPr>
          <w:rFonts w:ascii="Arial" w:eastAsia="Calibri" w:hAnsi="Arial" w:cs="Arial"/>
          <w:color w:val="000000"/>
          <w:spacing w:val="-6"/>
          <w:sz w:val="24"/>
          <w:szCs w:val="24"/>
          <w:lang w:eastAsia="ru-RU"/>
        </w:rPr>
        <w:lastRenderedPageBreak/>
        <w:t>изменении параметров планируемого строительства или реконструкции объекта индивидуального жилищного строительства или садового дома;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в) сохранение ранее введенных в электронную форму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г) заполнение полей электронной формы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д) возможность вернуться на любой из этапов заполнения электронной формы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без потери ранее введенной информации;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е) возможность доступа заявителя на Едином портале, региональном портале, к ранее поданным им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течение не менее одного года, а также к частично сформированным уведомлениям – в течение не менее 3 месяцев.</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Сформированное и подписанное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3.4. Уполномоченный орган обеспечивает в срок не позднее 1 рабочего дня с момента подачи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изменении </w:t>
      </w:r>
      <w:r w:rsidRPr="005040D9">
        <w:rPr>
          <w:rFonts w:ascii="Arial" w:eastAsia="Calibri" w:hAnsi="Arial" w:cs="Arial"/>
          <w:color w:val="000000"/>
          <w:spacing w:val="-6"/>
          <w:sz w:val="24"/>
          <w:szCs w:val="24"/>
          <w:lang w:eastAsia="ru-RU"/>
        </w:rPr>
        <w:lastRenderedPageBreak/>
        <w:t>параметров планируемого строительства или реконструкции объекта индивидуального жилищного строительства или садового дома;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б) регистрацию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направление заявителю уведомления о регистрации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об отказе в приеме документов, необходимых для предоставления муниципальной услуги. </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3.5. Электронное </w:t>
      </w:r>
      <w:r w:rsidR="00C90374" w:rsidRPr="005040D9">
        <w:rPr>
          <w:rFonts w:ascii="Arial" w:eastAsia="Calibri" w:hAnsi="Arial" w:cs="Arial"/>
          <w:sz w:val="24"/>
          <w:szCs w:val="24"/>
          <w:lang w:eastAsia="ru-RU"/>
        </w:rPr>
        <w:t>уведомление</w:t>
      </w:r>
      <w:r w:rsidRPr="005040D9">
        <w:rPr>
          <w:rFonts w:ascii="Arial" w:eastAsia="Calibri" w:hAnsi="Arial" w:cs="Arial"/>
          <w:sz w:val="24"/>
          <w:szCs w:val="24"/>
          <w:lang w:eastAsia="ru-RU"/>
        </w:rPr>
        <w:t xml:space="preserve">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становится доступным для должностного лица Уполномоченного органа, ответственного за прием и регистрацию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Ответственное должностное лицо:</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проверяет</w:t>
      </w:r>
      <w:r w:rsidR="00C90374" w:rsidRPr="005040D9">
        <w:rPr>
          <w:rFonts w:ascii="Arial" w:eastAsia="Calibri" w:hAnsi="Arial" w:cs="Arial"/>
          <w:color w:val="000000"/>
          <w:spacing w:val="-6"/>
          <w:sz w:val="24"/>
          <w:szCs w:val="24"/>
          <w:lang w:eastAsia="ru-RU"/>
        </w:rPr>
        <w:t xml:space="preserve"> наличие электронного</w:t>
      </w:r>
      <w:r w:rsidRPr="005040D9">
        <w:rPr>
          <w:rFonts w:ascii="Arial" w:eastAsia="Calibri" w:hAnsi="Arial" w:cs="Arial"/>
          <w:color w:val="000000"/>
          <w:spacing w:val="-6"/>
          <w:sz w:val="24"/>
          <w:szCs w:val="24"/>
          <w:lang w:eastAsia="ru-RU"/>
        </w:rPr>
        <w:t xml:space="preserve">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поступивших из Единого портала, регионального портала, с периодичностью не реже 2 раз в день;</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рассматривает поступившие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приложенные образы документов (документы);</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производит действия в соответствии с пунктом 3.4 настоящего Административного регламента.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3.7. Получение информации о ходе рассмотрения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о результате предоставления муниципальной </w:t>
      </w:r>
      <w:r w:rsidRPr="005040D9">
        <w:rPr>
          <w:rFonts w:ascii="Arial" w:eastAsia="Calibri" w:hAnsi="Arial" w:cs="Arial"/>
          <w:color w:val="000000"/>
          <w:spacing w:val="-6"/>
          <w:sz w:val="24"/>
          <w:szCs w:val="24"/>
          <w:lang w:eastAsia="ru-RU"/>
        </w:rPr>
        <w:lastRenderedPageBreak/>
        <w:t xml:space="preserve">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а также информацию о дальнейших действиях в личном кабинете по собственной инициативе, в любое время.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При предоставлении муниципальной услуги в электронной форме заявителю направляется: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а) уведомление о приеме и регистрации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иных документов, необходимых для предоставления муниципальной услуги, содержащее сведения о факте приема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E4E93" w:rsidRPr="005040D9" w:rsidRDefault="00E16322" w:rsidP="004717BF">
      <w:pPr>
        <w:widowControl w:val="0"/>
        <w:spacing w:after="0" w:line="240" w:lineRule="auto"/>
        <w:ind w:firstLine="709"/>
        <w:jc w:val="both"/>
        <w:rPr>
          <w:rFonts w:ascii="Arial" w:eastAsia="Calibri" w:hAnsi="Arial" w:cs="Arial"/>
          <w:color w:val="000000"/>
          <w:spacing w:val="-6"/>
          <w:sz w:val="24"/>
          <w:szCs w:val="24"/>
          <w:lang w:eastAsia="ru-RU"/>
        </w:rPr>
      </w:pPr>
      <w:r w:rsidRPr="005040D9">
        <w:rPr>
          <w:rFonts w:ascii="Arial" w:eastAsia="Calibri" w:hAnsi="Arial" w:cs="Arial"/>
          <w:color w:val="000000"/>
          <w:spacing w:val="-6"/>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3.8. Оценка качества предоставления муниципальной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w:t>
      </w:r>
      <w:r w:rsidRPr="005040D9">
        <w:rPr>
          <w:rFonts w:ascii="Arial" w:eastAsia="Calibri" w:hAnsi="Arial" w:cs="Arial"/>
          <w:color w:val="000000"/>
          <w:spacing w:val="-6"/>
          <w:sz w:val="24"/>
          <w:szCs w:val="24"/>
          <w:lang w:eastAsia="ru-RU"/>
        </w:rPr>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4E93" w:rsidRPr="005040D9" w:rsidRDefault="009E4E93" w:rsidP="004717BF">
      <w:pPr>
        <w:widowControl w:val="0"/>
        <w:spacing w:after="0" w:line="240" w:lineRule="auto"/>
        <w:ind w:firstLine="709"/>
        <w:jc w:val="both"/>
        <w:rPr>
          <w:rFonts w:ascii="Arial" w:eastAsia="Calibri" w:hAnsi="Arial" w:cs="Arial"/>
          <w:color w:val="000000"/>
          <w:spacing w:val="-6"/>
          <w:sz w:val="24"/>
          <w:szCs w:val="24"/>
          <w:lang w:eastAsia="ru-RU"/>
        </w:rPr>
      </w:pPr>
    </w:p>
    <w:p w:rsidR="009E4E93" w:rsidRPr="005040D9" w:rsidRDefault="00E16322" w:rsidP="005040D9">
      <w:pPr>
        <w:widowControl w:val="0"/>
        <w:spacing w:after="0" w:line="240" w:lineRule="auto"/>
        <w:jc w:val="center"/>
        <w:rPr>
          <w:rFonts w:ascii="Arial" w:hAnsi="Arial" w:cs="Arial"/>
          <w:color w:val="000000"/>
          <w:sz w:val="24"/>
          <w:szCs w:val="24"/>
        </w:rPr>
      </w:pPr>
      <w:r w:rsidRPr="005040D9">
        <w:rPr>
          <w:rFonts w:ascii="Arial" w:eastAsia="Calibri" w:hAnsi="Arial" w:cs="Arial"/>
          <w:b/>
          <w:color w:val="000000"/>
          <w:spacing w:val="-6"/>
          <w:sz w:val="24"/>
          <w:szCs w:val="24"/>
          <w:lang w:eastAsia="ru-RU"/>
        </w:rPr>
        <w:t>Раздел IV. Формы контроля за исполнением</w:t>
      </w:r>
    </w:p>
    <w:p w:rsidR="009E4E93" w:rsidRPr="005040D9" w:rsidRDefault="00E16322" w:rsidP="005040D9">
      <w:pPr>
        <w:widowControl w:val="0"/>
        <w:spacing w:after="0" w:line="240" w:lineRule="auto"/>
        <w:jc w:val="center"/>
        <w:rPr>
          <w:rFonts w:ascii="Arial" w:hAnsi="Arial" w:cs="Arial"/>
          <w:color w:val="000000"/>
          <w:sz w:val="24"/>
          <w:szCs w:val="24"/>
        </w:rPr>
      </w:pPr>
      <w:r w:rsidRPr="005040D9">
        <w:rPr>
          <w:rFonts w:ascii="Arial" w:eastAsia="Calibri" w:hAnsi="Arial" w:cs="Arial"/>
          <w:b/>
          <w:color w:val="000000"/>
          <w:spacing w:val="-6"/>
          <w:sz w:val="24"/>
          <w:szCs w:val="24"/>
          <w:lang w:eastAsia="ru-RU"/>
        </w:rPr>
        <w:t>административного регламента</w:t>
      </w:r>
    </w:p>
    <w:p w:rsidR="009E4E93" w:rsidRPr="005040D9" w:rsidRDefault="009E4E93" w:rsidP="004717BF">
      <w:pPr>
        <w:widowControl w:val="0"/>
        <w:spacing w:after="0" w:line="240" w:lineRule="auto"/>
        <w:ind w:firstLine="709"/>
        <w:jc w:val="both"/>
        <w:rPr>
          <w:rFonts w:ascii="Arial" w:eastAsia="Calibri" w:hAnsi="Arial" w:cs="Arial"/>
          <w:color w:val="000000"/>
          <w:spacing w:val="-6"/>
          <w:sz w:val="24"/>
          <w:szCs w:val="24"/>
          <w:lang w:eastAsia="ru-RU"/>
        </w:rPr>
      </w:pPr>
    </w:p>
    <w:p w:rsidR="009E4E93" w:rsidRPr="005040D9" w:rsidRDefault="00E16322" w:rsidP="005040D9">
      <w:pPr>
        <w:widowControl w:val="0"/>
        <w:spacing w:after="0" w:line="240" w:lineRule="auto"/>
        <w:jc w:val="center"/>
        <w:rPr>
          <w:rFonts w:ascii="Arial" w:hAnsi="Arial" w:cs="Arial"/>
          <w:color w:val="000000"/>
          <w:sz w:val="24"/>
          <w:szCs w:val="24"/>
        </w:rPr>
      </w:pPr>
      <w:r w:rsidRPr="005040D9">
        <w:rPr>
          <w:rFonts w:ascii="Arial" w:eastAsia="Calibri" w:hAnsi="Arial" w:cs="Arial"/>
          <w:b/>
          <w:color w:val="000000"/>
          <w:spacing w:val="-6"/>
          <w:sz w:val="24"/>
          <w:szCs w:val="24"/>
          <w:lang w:eastAsia="ru-RU"/>
        </w:rPr>
        <w:t>Порядок осуществления текущего контроля за соблюдением и исполнением ответственными должностными лицами положений</w:t>
      </w:r>
    </w:p>
    <w:p w:rsidR="009E4E93" w:rsidRPr="005040D9" w:rsidRDefault="00E16322" w:rsidP="005040D9">
      <w:pPr>
        <w:widowControl w:val="0"/>
        <w:spacing w:after="0" w:line="240" w:lineRule="auto"/>
        <w:jc w:val="center"/>
        <w:rPr>
          <w:rFonts w:ascii="Arial" w:hAnsi="Arial" w:cs="Arial"/>
          <w:color w:val="000000"/>
          <w:sz w:val="24"/>
          <w:szCs w:val="24"/>
        </w:rPr>
      </w:pPr>
      <w:r w:rsidRPr="005040D9">
        <w:rPr>
          <w:rFonts w:ascii="Arial" w:eastAsia="Calibri" w:hAnsi="Arial" w:cs="Arial"/>
          <w:b/>
          <w:color w:val="000000"/>
          <w:spacing w:val="-6"/>
          <w:sz w:val="24"/>
          <w:szCs w:val="24"/>
          <w:lang w:eastAsia="ru-RU"/>
        </w:rPr>
        <w:t xml:space="preserve">регламента и иных нормативных правовых актов, устанавливающих требования к предоставлению муниципальной услуги, </w:t>
      </w: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а также принятием ими решений</w:t>
      </w:r>
    </w:p>
    <w:p w:rsidR="005657F5" w:rsidRPr="005040D9" w:rsidRDefault="005657F5" w:rsidP="004717BF">
      <w:pPr>
        <w:widowControl w:val="0"/>
        <w:spacing w:after="0" w:line="240" w:lineRule="auto"/>
        <w:ind w:firstLine="709"/>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240686" w:rsidRPr="005040D9">
        <w:rPr>
          <w:rFonts w:ascii="Arial" w:eastAsia="Calibri" w:hAnsi="Arial" w:cs="Arial"/>
          <w:color w:val="000000"/>
          <w:spacing w:val="-6"/>
          <w:sz w:val="24"/>
          <w:szCs w:val="24"/>
          <w:lang w:eastAsia="ru-RU"/>
        </w:rPr>
        <w:t>ной основе должностными лицами а</w:t>
      </w:r>
      <w:r w:rsidRPr="005040D9">
        <w:rPr>
          <w:rFonts w:ascii="Arial" w:eastAsia="Calibri" w:hAnsi="Arial" w:cs="Arial"/>
          <w:color w:val="000000"/>
          <w:spacing w:val="-6"/>
          <w:sz w:val="24"/>
          <w:szCs w:val="24"/>
          <w:lang w:eastAsia="ru-RU"/>
        </w:rPr>
        <w:t>дминистрации</w:t>
      </w:r>
      <w:r w:rsidR="00240686" w:rsidRPr="005040D9">
        <w:rPr>
          <w:rFonts w:ascii="Arial" w:eastAsia="Calibri" w:hAnsi="Arial" w:cs="Arial"/>
          <w:color w:val="000000"/>
          <w:spacing w:val="-6"/>
          <w:sz w:val="24"/>
          <w:szCs w:val="24"/>
          <w:lang w:eastAsia="ru-RU"/>
        </w:rPr>
        <w:t xml:space="preserve"> Саянского района (далее – Администрация)</w:t>
      </w:r>
      <w:r w:rsidRPr="005040D9">
        <w:rPr>
          <w:rFonts w:ascii="Arial" w:eastAsia="Calibri" w:hAnsi="Arial" w:cs="Arial"/>
          <w:color w:val="000000"/>
          <w:spacing w:val="-6"/>
          <w:sz w:val="24"/>
          <w:szCs w:val="24"/>
          <w:lang w:eastAsia="ru-RU"/>
        </w:rPr>
        <w:t>, уполномоченными на осуществление контроля за предоставлением муниципальной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Текущий контроль осуществляется путем проведения проверок:</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решений о предоставлении (об отказе в предоставлении) муниципальной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выявления и устранения нарушений прав граждан;</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4E93" w:rsidRPr="005040D9" w:rsidRDefault="009E4E93" w:rsidP="004717BF">
      <w:pPr>
        <w:widowControl w:val="0"/>
        <w:spacing w:after="0" w:line="240" w:lineRule="auto"/>
        <w:ind w:firstLine="709"/>
        <w:jc w:val="both"/>
        <w:rPr>
          <w:rFonts w:ascii="Arial" w:eastAsia="Calibri" w:hAnsi="Arial" w:cs="Arial"/>
          <w:color w:val="000000"/>
          <w:spacing w:val="-6"/>
          <w:sz w:val="24"/>
          <w:szCs w:val="24"/>
          <w:lang w:eastAsia="ru-RU"/>
        </w:rPr>
      </w:pPr>
    </w:p>
    <w:p w:rsidR="009E4E93" w:rsidRPr="005040D9" w:rsidRDefault="00E16322" w:rsidP="005040D9">
      <w:pPr>
        <w:widowControl w:val="0"/>
        <w:spacing w:after="0" w:line="240" w:lineRule="auto"/>
        <w:jc w:val="center"/>
        <w:rPr>
          <w:rFonts w:ascii="Arial" w:hAnsi="Arial" w:cs="Arial"/>
          <w:color w:val="000000"/>
          <w:sz w:val="24"/>
          <w:szCs w:val="24"/>
        </w:rPr>
      </w:pPr>
      <w:r w:rsidRPr="005040D9">
        <w:rPr>
          <w:rFonts w:ascii="Arial" w:eastAsia="Calibri" w:hAnsi="Arial" w:cs="Arial"/>
          <w:b/>
          <w:color w:val="000000"/>
          <w:spacing w:val="-6"/>
          <w:sz w:val="24"/>
          <w:szCs w:val="24"/>
          <w:lang w:eastAsia="ru-RU"/>
        </w:rPr>
        <w:t>Порядок и периодичность осуществления плановых и внеплановых</w:t>
      </w: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57F5" w:rsidRPr="005040D9" w:rsidRDefault="005657F5" w:rsidP="005040D9">
      <w:pPr>
        <w:widowControl w:val="0"/>
        <w:spacing w:after="0" w:line="240" w:lineRule="auto"/>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4.3. Плановые проверки осуществляются на основании годовых планов работы </w:t>
      </w:r>
      <w:r w:rsidR="00C958B1" w:rsidRPr="005040D9">
        <w:rPr>
          <w:rFonts w:ascii="Arial" w:eastAsia="Calibri" w:hAnsi="Arial" w:cs="Arial"/>
          <w:color w:val="000000"/>
          <w:spacing w:val="-6"/>
          <w:sz w:val="24"/>
          <w:szCs w:val="24"/>
          <w:lang w:eastAsia="ru-RU"/>
        </w:rPr>
        <w:t>Администрации</w:t>
      </w:r>
      <w:r w:rsidRPr="005040D9">
        <w:rPr>
          <w:rFonts w:ascii="Arial" w:eastAsia="Calibri" w:hAnsi="Arial" w:cs="Arial"/>
          <w:color w:val="000000"/>
          <w:spacing w:val="-6"/>
          <w:sz w:val="24"/>
          <w:szCs w:val="24"/>
          <w:lang w:eastAsia="ru-RU"/>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соблюдение сроков предоставления муниципальной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соблюдение положений настоящего Административного регламента;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правильность и обоснованность принятого решения об отказе в предоставлении муниципальной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Основанием для проведения внеплановых проверок являются: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90374" w:rsidRPr="005040D9">
        <w:rPr>
          <w:rFonts w:ascii="Arial" w:eastAsia="Calibri" w:hAnsi="Arial" w:cs="Arial"/>
          <w:color w:val="000000"/>
          <w:spacing w:val="-6"/>
          <w:sz w:val="24"/>
          <w:szCs w:val="24"/>
          <w:lang w:eastAsia="ru-RU"/>
        </w:rPr>
        <w:t>а</w:t>
      </w:r>
      <w:r w:rsidRPr="005040D9">
        <w:rPr>
          <w:rFonts w:ascii="Arial" w:eastAsia="Calibri" w:hAnsi="Arial" w:cs="Arial"/>
          <w:color w:val="000000"/>
          <w:spacing w:val="-6"/>
          <w:sz w:val="24"/>
          <w:szCs w:val="24"/>
          <w:lang w:eastAsia="ru-RU"/>
        </w:rPr>
        <w:t xml:space="preserve">дминистрации </w:t>
      </w:r>
      <w:r w:rsidR="00C90374" w:rsidRPr="005040D9">
        <w:rPr>
          <w:rFonts w:ascii="Arial" w:eastAsia="Calibri" w:hAnsi="Arial" w:cs="Arial"/>
          <w:color w:val="000000"/>
          <w:spacing w:val="-6"/>
          <w:sz w:val="24"/>
          <w:szCs w:val="24"/>
          <w:lang w:eastAsia="ru-RU"/>
        </w:rPr>
        <w:t>Саянского района</w:t>
      </w:r>
      <w:r w:rsidRPr="005040D9">
        <w:rPr>
          <w:rFonts w:ascii="Arial" w:eastAsia="Calibri" w:hAnsi="Arial" w:cs="Arial"/>
          <w:color w:val="000000"/>
          <w:spacing w:val="-6"/>
          <w:sz w:val="24"/>
          <w:szCs w:val="24"/>
          <w:lang w:eastAsia="ru-RU"/>
        </w:rPr>
        <w:t>;</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-обращения граждан и юридических лиц на нарушения законодательства, в том числе на качество предоставления услуги.</w:t>
      </w:r>
    </w:p>
    <w:p w:rsidR="009E4E93" w:rsidRPr="005040D9" w:rsidRDefault="009E4E93" w:rsidP="004717BF">
      <w:pPr>
        <w:widowControl w:val="0"/>
        <w:spacing w:after="0" w:line="240" w:lineRule="auto"/>
        <w:ind w:firstLine="709"/>
        <w:jc w:val="both"/>
        <w:rPr>
          <w:rFonts w:ascii="Arial" w:eastAsia="Calibri" w:hAnsi="Arial" w:cs="Arial"/>
          <w:color w:val="000000"/>
          <w:spacing w:val="-6"/>
          <w:sz w:val="24"/>
          <w:szCs w:val="24"/>
          <w:lang w:eastAsia="ru-RU"/>
        </w:rPr>
      </w:pPr>
    </w:p>
    <w:p w:rsidR="009E4E93" w:rsidRPr="005040D9" w:rsidRDefault="00E16322" w:rsidP="005040D9">
      <w:pPr>
        <w:widowControl w:val="0"/>
        <w:spacing w:after="0" w:line="240" w:lineRule="auto"/>
        <w:jc w:val="center"/>
        <w:rPr>
          <w:rFonts w:ascii="Arial" w:hAnsi="Arial" w:cs="Arial"/>
          <w:color w:val="000000"/>
          <w:sz w:val="24"/>
          <w:szCs w:val="24"/>
        </w:rPr>
      </w:pPr>
      <w:r w:rsidRPr="005040D9">
        <w:rPr>
          <w:rFonts w:ascii="Arial" w:eastAsia="Calibri" w:hAnsi="Arial" w:cs="Arial"/>
          <w:b/>
          <w:color w:val="000000"/>
          <w:spacing w:val="-6"/>
          <w:sz w:val="24"/>
          <w:szCs w:val="24"/>
          <w:lang w:eastAsia="ru-RU"/>
        </w:rPr>
        <w:lastRenderedPageBreak/>
        <w:t>Ответственность должностных лиц за решения и действия</w:t>
      </w:r>
    </w:p>
    <w:p w:rsidR="009E4E93" w:rsidRPr="005040D9" w:rsidRDefault="00E16322" w:rsidP="005040D9">
      <w:pPr>
        <w:widowControl w:val="0"/>
        <w:spacing w:after="0" w:line="240" w:lineRule="auto"/>
        <w:jc w:val="center"/>
        <w:rPr>
          <w:rFonts w:ascii="Arial" w:hAnsi="Arial" w:cs="Arial"/>
          <w:color w:val="000000"/>
          <w:sz w:val="24"/>
          <w:szCs w:val="24"/>
        </w:rPr>
      </w:pPr>
      <w:r w:rsidRPr="005040D9">
        <w:rPr>
          <w:rFonts w:ascii="Arial" w:eastAsia="Calibri" w:hAnsi="Arial" w:cs="Arial"/>
          <w:b/>
          <w:color w:val="000000"/>
          <w:spacing w:val="-6"/>
          <w:sz w:val="24"/>
          <w:szCs w:val="24"/>
          <w:lang w:eastAsia="ru-RU"/>
        </w:rPr>
        <w:t>(бездействие), принимаемые (осуществляемые) ими в ходе</w:t>
      </w: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предоставления муниципальной услуги</w:t>
      </w:r>
    </w:p>
    <w:p w:rsidR="005657F5" w:rsidRPr="005040D9" w:rsidRDefault="005657F5" w:rsidP="004717BF">
      <w:pPr>
        <w:widowControl w:val="0"/>
        <w:spacing w:after="0" w:line="240" w:lineRule="auto"/>
        <w:ind w:firstLine="709"/>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90374" w:rsidRPr="005040D9">
        <w:rPr>
          <w:rFonts w:ascii="Arial" w:eastAsia="Calibri" w:hAnsi="Arial" w:cs="Arial"/>
          <w:color w:val="000000"/>
          <w:spacing w:val="-6"/>
          <w:sz w:val="24"/>
          <w:szCs w:val="24"/>
          <w:lang w:eastAsia="ru-RU"/>
        </w:rPr>
        <w:t>администрации Саянского района</w:t>
      </w:r>
      <w:r w:rsidRPr="005040D9">
        <w:rPr>
          <w:rFonts w:ascii="Arial" w:eastAsia="Calibri" w:hAnsi="Arial" w:cs="Arial"/>
          <w:color w:val="000000"/>
          <w:spacing w:val="-6"/>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E4E93" w:rsidRPr="005040D9" w:rsidRDefault="009E4E93" w:rsidP="004717BF">
      <w:pPr>
        <w:widowControl w:val="0"/>
        <w:spacing w:after="0" w:line="240" w:lineRule="auto"/>
        <w:jc w:val="both"/>
        <w:rPr>
          <w:rFonts w:ascii="Arial" w:eastAsia="Calibri" w:hAnsi="Arial" w:cs="Arial"/>
          <w:color w:val="000000"/>
          <w:spacing w:val="-6"/>
          <w:sz w:val="24"/>
          <w:szCs w:val="24"/>
          <w:lang w:eastAsia="ru-RU"/>
        </w:rPr>
      </w:pPr>
    </w:p>
    <w:p w:rsidR="009E4E93" w:rsidRPr="005040D9" w:rsidRDefault="00E16322" w:rsidP="005040D9">
      <w:pPr>
        <w:widowControl w:val="0"/>
        <w:spacing w:after="0" w:line="240" w:lineRule="auto"/>
        <w:jc w:val="center"/>
        <w:rPr>
          <w:rFonts w:ascii="Arial" w:hAnsi="Arial" w:cs="Arial"/>
          <w:color w:val="000000"/>
          <w:sz w:val="24"/>
          <w:szCs w:val="24"/>
        </w:rPr>
      </w:pPr>
      <w:r w:rsidRPr="005040D9">
        <w:rPr>
          <w:rFonts w:ascii="Arial" w:eastAsia="Calibri" w:hAnsi="Arial" w:cs="Arial"/>
          <w:b/>
          <w:color w:val="000000"/>
          <w:spacing w:val="-6"/>
          <w:sz w:val="24"/>
          <w:szCs w:val="24"/>
          <w:lang w:eastAsia="ru-RU"/>
        </w:rPr>
        <w:t>Требования к порядку и формам контроля за предоставлением</w:t>
      </w:r>
    </w:p>
    <w:p w:rsidR="009E4E93" w:rsidRPr="005040D9" w:rsidRDefault="00E16322" w:rsidP="005040D9">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муниципальной услуги, в том числе со стороны граждан, их объединений и организаций</w:t>
      </w:r>
    </w:p>
    <w:p w:rsidR="005657F5" w:rsidRPr="005040D9" w:rsidRDefault="005657F5" w:rsidP="004717BF">
      <w:pPr>
        <w:widowControl w:val="0"/>
        <w:spacing w:after="0" w:line="240" w:lineRule="auto"/>
        <w:ind w:firstLine="709"/>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Граждане, их объединения и организации также имеют право:</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направлять замечания и предложения по улучшению доступности и качества предоставления услуги;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вносить предложения о мерах по устранению нарушений настоящего Административного регламента.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4.6. Должностные лица </w:t>
      </w:r>
      <w:r w:rsidR="00C90374" w:rsidRPr="005040D9">
        <w:rPr>
          <w:rFonts w:ascii="Arial" w:eastAsia="Calibri" w:hAnsi="Arial" w:cs="Arial"/>
          <w:color w:val="000000"/>
          <w:spacing w:val="-6"/>
          <w:sz w:val="24"/>
          <w:szCs w:val="24"/>
          <w:lang w:eastAsia="ru-RU"/>
        </w:rPr>
        <w:t>администрации Саянского района</w:t>
      </w:r>
      <w:r w:rsidRPr="005040D9">
        <w:rPr>
          <w:rFonts w:ascii="Arial" w:eastAsia="Calibri" w:hAnsi="Arial" w:cs="Arial"/>
          <w:color w:val="000000"/>
          <w:spacing w:val="-6"/>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4E93" w:rsidRPr="005040D9" w:rsidRDefault="009E4E93" w:rsidP="004717BF">
      <w:pPr>
        <w:widowControl w:val="0"/>
        <w:spacing w:after="0" w:line="240" w:lineRule="auto"/>
        <w:ind w:firstLine="709"/>
        <w:jc w:val="both"/>
        <w:rPr>
          <w:rFonts w:ascii="Arial" w:eastAsia="Calibri" w:hAnsi="Arial" w:cs="Arial"/>
          <w:color w:val="000000"/>
          <w:spacing w:val="-6"/>
          <w:sz w:val="24"/>
          <w:szCs w:val="24"/>
          <w:lang w:eastAsia="ru-RU"/>
        </w:rPr>
      </w:pPr>
    </w:p>
    <w:p w:rsidR="009E4E93" w:rsidRPr="005040D9" w:rsidRDefault="00E16322" w:rsidP="009E6250">
      <w:pPr>
        <w:widowControl w:val="0"/>
        <w:spacing w:after="0" w:line="240" w:lineRule="auto"/>
        <w:jc w:val="center"/>
        <w:rPr>
          <w:rFonts w:ascii="Arial" w:hAnsi="Arial" w:cs="Arial"/>
          <w:color w:val="000000"/>
          <w:sz w:val="24"/>
          <w:szCs w:val="24"/>
        </w:rPr>
      </w:pPr>
      <w:r w:rsidRPr="005040D9">
        <w:rPr>
          <w:rFonts w:ascii="Arial" w:eastAsia="Calibri" w:hAnsi="Arial" w:cs="Arial"/>
          <w:b/>
          <w:color w:val="000000"/>
          <w:spacing w:val="-6"/>
          <w:sz w:val="24"/>
          <w:szCs w:val="24"/>
          <w:lang w:eastAsia="ru-RU"/>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w:t>
      </w:r>
      <w:r w:rsidR="005657F5" w:rsidRPr="005040D9">
        <w:rPr>
          <w:rFonts w:ascii="Arial" w:eastAsia="Calibri" w:hAnsi="Arial" w:cs="Arial"/>
          <w:b/>
          <w:color w:val="000000"/>
          <w:spacing w:val="-6"/>
          <w:sz w:val="24"/>
          <w:szCs w:val="24"/>
          <w:lang w:eastAsia="ru-RU"/>
        </w:rPr>
        <w:t>пальных услуг или их работников</w:t>
      </w:r>
    </w:p>
    <w:p w:rsidR="009E4E93" w:rsidRPr="005040D9" w:rsidRDefault="009E4E93" w:rsidP="009E6250">
      <w:pPr>
        <w:widowControl w:val="0"/>
        <w:spacing w:after="0" w:line="240" w:lineRule="auto"/>
        <w:jc w:val="both"/>
        <w:rPr>
          <w:rFonts w:ascii="Arial" w:eastAsia="Calibri" w:hAnsi="Arial" w:cs="Arial"/>
          <w:color w:val="000000"/>
          <w:spacing w:val="-6"/>
          <w:sz w:val="24"/>
          <w:szCs w:val="24"/>
          <w:lang w:eastAsia="ru-RU"/>
        </w:rPr>
      </w:pPr>
    </w:p>
    <w:p w:rsidR="009E4E93" w:rsidRPr="005040D9" w:rsidRDefault="00E16322" w:rsidP="009E6250">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w:t>
      </w:r>
      <w:r w:rsidR="005657F5" w:rsidRPr="005040D9">
        <w:rPr>
          <w:rFonts w:ascii="Arial" w:eastAsia="Calibri" w:hAnsi="Arial" w:cs="Arial"/>
          <w:b/>
          <w:color w:val="000000"/>
          <w:spacing w:val="-6"/>
          <w:sz w:val="24"/>
          <w:szCs w:val="24"/>
          <w:lang w:eastAsia="ru-RU"/>
        </w:rPr>
        <w:t>альных услуг, или их работников</w:t>
      </w:r>
    </w:p>
    <w:p w:rsidR="005657F5" w:rsidRPr="005040D9" w:rsidRDefault="005657F5" w:rsidP="004717BF">
      <w:pPr>
        <w:widowControl w:val="0"/>
        <w:spacing w:after="0" w:line="240" w:lineRule="auto"/>
        <w:ind w:firstLine="709"/>
        <w:jc w:val="center"/>
        <w:rPr>
          <w:rFonts w:ascii="Arial" w:eastAsia="Calibri" w:hAnsi="Arial" w:cs="Arial"/>
          <w:b/>
          <w:color w:val="000000"/>
          <w:spacing w:val="-6"/>
          <w:sz w:val="24"/>
          <w:szCs w:val="24"/>
          <w:lang w:eastAsia="ru-RU"/>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w:t>
      </w:r>
      <w:r w:rsidRPr="005040D9">
        <w:rPr>
          <w:rFonts w:ascii="Arial" w:eastAsia="Calibri" w:hAnsi="Arial" w:cs="Arial"/>
          <w:color w:val="000000"/>
          <w:spacing w:val="-6"/>
          <w:sz w:val="24"/>
          <w:szCs w:val="24"/>
          <w:lang w:eastAsia="ru-RU"/>
        </w:rPr>
        <w:lastRenderedPageBreak/>
        <w:t>предоставлению муниципальных услуг, или их работников в досудебном (внесудебном) порядке.</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Заявитель может обратиться с жалобой в следующих случаях:</w:t>
      </w:r>
    </w:p>
    <w:p w:rsidR="009E4E93" w:rsidRPr="005040D9" w:rsidRDefault="009E6250" w:rsidP="004717BF">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1) </w:t>
      </w:r>
      <w:r w:rsidR="00E16322" w:rsidRPr="005040D9">
        <w:rPr>
          <w:rFonts w:ascii="Arial" w:eastAsia="Calibri" w:hAnsi="Arial" w:cs="Arial"/>
          <w:color w:val="000000"/>
          <w:spacing w:val="-6"/>
          <w:sz w:val="24"/>
          <w:szCs w:val="24"/>
          <w:lang w:eastAsia="ru-RU"/>
        </w:rPr>
        <w:t>нарушение срока регистрации запроса о предоставлении муниципальной услуги, запроса, указанного в статье 15.1 Федерального закона</w:t>
      </w:r>
      <w:r w:rsidR="00FA6F80" w:rsidRPr="005040D9">
        <w:rPr>
          <w:rFonts w:ascii="Arial" w:eastAsia="Calibri" w:hAnsi="Arial" w:cs="Arial"/>
          <w:color w:val="000000"/>
          <w:spacing w:val="-6"/>
          <w:sz w:val="24"/>
          <w:szCs w:val="24"/>
          <w:lang w:eastAsia="ru-RU"/>
        </w:rPr>
        <w:t xml:space="preserve"> от 27 июля 2010 г. № 210-ФЗ</w:t>
      </w:r>
      <w:r w:rsidR="00E16322" w:rsidRPr="005040D9">
        <w:rPr>
          <w:rFonts w:ascii="Arial" w:eastAsia="Calibri" w:hAnsi="Arial" w:cs="Arial"/>
          <w:color w:val="000000"/>
          <w:spacing w:val="-6"/>
          <w:sz w:val="24"/>
          <w:szCs w:val="24"/>
          <w:lang w:eastAsia="ru-RU"/>
        </w:rPr>
        <w:t xml:space="preserve"> «Об организации предоставления государственных и муниципальных услуг»</w:t>
      </w:r>
      <w:r w:rsidR="00FA6F80" w:rsidRPr="005040D9">
        <w:rPr>
          <w:rFonts w:ascii="Arial" w:eastAsia="Calibri" w:hAnsi="Arial" w:cs="Arial"/>
          <w:color w:val="000000"/>
          <w:spacing w:val="-6"/>
          <w:sz w:val="24"/>
          <w:szCs w:val="24"/>
          <w:lang w:eastAsia="ru-RU"/>
        </w:rPr>
        <w:t xml:space="preserve"> (далее – Федеральный закон № 210-ФЗ)</w:t>
      </w:r>
      <w:r w:rsidR="00E16322" w:rsidRPr="005040D9">
        <w:rPr>
          <w:rFonts w:ascii="Arial" w:eastAsia="Calibri" w:hAnsi="Arial" w:cs="Arial"/>
          <w:color w:val="000000"/>
          <w:spacing w:val="-6"/>
          <w:sz w:val="24"/>
          <w:szCs w:val="24"/>
          <w:lang w:eastAsia="ru-RU"/>
        </w:rPr>
        <w:t>;</w:t>
      </w:r>
    </w:p>
    <w:p w:rsidR="009E4E93" w:rsidRPr="005040D9" w:rsidRDefault="009E6250" w:rsidP="004717BF">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2) </w:t>
      </w:r>
      <w:r w:rsidR="00E16322" w:rsidRPr="005040D9">
        <w:rPr>
          <w:rFonts w:ascii="Arial" w:eastAsia="Calibri" w:hAnsi="Arial" w:cs="Arial"/>
          <w:color w:val="000000"/>
          <w:spacing w:val="-6"/>
          <w:sz w:val="24"/>
          <w:szCs w:val="24"/>
          <w:lang w:eastAsia="ru-RU"/>
        </w:rPr>
        <w:t xml:space="preserve">нарушение срока предоставления муниципальной услуги. </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DF491A" w:rsidRPr="005040D9">
        <w:rPr>
          <w:rFonts w:ascii="Arial" w:eastAsia="Calibri" w:hAnsi="Arial" w:cs="Arial"/>
          <w:color w:val="000000"/>
          <w:spacing w:val="-6"/>
          <w:sz w:val="24"/>
          <w:szCs w:val="24"/>
          <w:lang w:eastAsia="ru-RU"/>
        </w:rPr>
        <w:t>соответствующих муниципальных</w:t>
      </w:r>
      <w:r w:rsidRPr="005040D9">
        <w:rPr>
          <w:rFonts w:ascii="Arial" w:eastAsia="Calibri" w:hAnsi="Arial" w:cs="Arial"/>
          <w:color w:val="000000"/>
          <w:spacing w:val="-6"/>
          <w:sz w:val="24"/>
          <w:szCs w:val="24"/>
          <w:lang w:eastAsia="ru-RU"/>
        </w:rPr>
        <w:t xml:space="preserve"> услуг в полном объеме в порядке, определенном частью 1.3 статьи 16 Федерального закона</w:t>
      </w:r>
      <w:r w:rsidR="00FA6F80" w:rsidRPr="005040D9">
        <w:rPr>
          <w:rFonts w:ascii="Arial" w:eastAsia="Calibri" w:hAnsi="Arial" w:cs="Arial"/>
          <w:color w:val="000000"/>
          <w:spacing w:val="-6"/>
          <w:sz w:val="24"/>
          <w:szCs w:val="24"/>
          <w:lang w:eastAsia="ru-RU"/>
        </w:rPr>
        <w:t xml:space="preserve"> № 210-ФЗ</w:t>
      </w:r>
      <w:r w:rsidRPr="005040D9">
        <w:rPr>
          <w:rFonts w:ascii="Arial" w:eastAsia="Calibri" w:hAnsi="Arial" w:cs="Arial"/>
          <w:color w:val="000000"/>
          <w:spacing w:val="-6"/>
          <w:sz w:val="24"/>
          <w:szCs w:val="24"/>
          <w:lang w:eastAsia="ru-RU"/>
        </w:rPr>
        <w:t>;</w:t>
      </w:r>
    </w:p>
    <w:p w:rsidR="009E4E93" w:rsidRPr="005040D9" w:rsidRDefault="009E6250" w:rsidP="004717BF">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3) </w:t>
      </w:r>
      <w:r w:rsidR="00E16322" w:rsidRPr="005040D9">
        <w:rPr>
          <w:rFonts w:ascii="Arial" w:eastAsia="Calibri" w:hAnsi="Arial" w:cs="Arial"/>
          <w:color w:val="000000"/>
          <w:spacing w:val="-6"/>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4E93" w:rsidRPr="005040D9" w:rsidRDefault="009E6250" w:rsidP="004717BF">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4) </w:t>
      </w:r>
      <w:r w:rsidR="00E16322" w:rsidRPr="005040D9">
        <w:rPr>
          <w:rFonts w:ascii="Arial" w:eastAsia="Calibri" w:hAnsi="Arial" w:cs="Arial"/>
          <w:color w:val="000000"/>
          <w:spacing w:val="-6"/>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9E4E93" w:rsidRPr="005040D9" w:rsidRDefault="009E6250" w:rsidP="004717BF">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5) </w:t>
      </w:r>
      <w:r w:rsidR="00E16322" w:rsidRPr="005040D9">
        <w:rPr>
          <w:rFonts w:ascii="Arial" w:eastAsia="Calibri" w:hAnsi="Arial" w:cs="Arial"/>
          <w:color w:val="000000"/>
          <w:spacing w:val="-6"/>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w:t>
      </w:r>
      <w:r w:rsidR="009E6250">
        <w:rPr>
          <w:rFonts w:ascii="Arial" w:eastAsia="Calibri" w:hAnsi="Arial" w:cs="Arial"/>
          <w:color w:val="000000"/>
          <w:spacing w:val="-6"/>
          <w:sz w:val="24"/>
          <w:szCs w:val="24"/>
          <w:lang w:eastAsia="ru-RU"/>
        </w:rPr>
        <w:t xml:space="preserve">нального центра возможно в </w:t>
      </w:r>
      <w:r w:rsidRPr="005040D9">
        <w:rPr>
          <w:rFonts w:ascii="Arial" w:eastAsia="Calibri" w:hAnsi="Arial" w:cs="Arial"/>
          <w:color w:val="000000"/>
          <w:spacing w:val="-6"/>
          <w:sz w:val="24"/>
          <w:szCs w:val="24"/>
          <w:lang w:eastAsia="ru-RU"/>
        </w:rPr>
        <w:t>случае,</w:t>
      </w:r>
      <w:r w:rsidR="00DF491A" w:rsidRPr="005040D9">
        <w:rPr>
          <w:rFonts w:ascii="Arial" w:eastAsia="Calibri" w:hAnsi="Arial" w:cs="Arial"/>
          <w:color w:val="000000"/>
          <w:spacing w:val="-6"/>
          <w:sz w:val="24"/>
          <w:szCs w:val="24"/>
          <w:lang w:eastAsia="ru-RU"/>
        </w:rPr>
        <w:t xml:space="preserve"> </w:t>
      </w:r>
      <w:r w:rsidR="009E6250">
        <w:rPr>
          <w:rFonts w:ascii="Arial" w:eastAsia="Calibri" w:hAnsi="Arial" w:cs="Arial"/>
          <w:color w:val="000000"/>
          <w:spacing w:val="-6"/>
          <w:sz w:val="24"/>
          <w:szCs w:val="24"/>
          <w:lang w:eastAsia="ru-RU"/>
        </w:rPr>
        <w:t xml:space="preserve">если </w:t>
      </w:r>
      <w:r w:rsidRPr="005040D9">
        <w:rPr>
          <w:rFonts w:ascii="Arial" w:eastAsia="Calibri" w:hAnsi="Arial" w:cs="Arial"/>
          <w:color w:val="000000"/>
          <w:spacing w:val="-6"/>
          <w:sz w:val="24"/>
          <w:szCs w:val="24"/>
          <w:lang w:eastAsia="ru-RU"/>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FA6F80" w:rsidRPr="005040D9">
        <w:rPr>
          <w:rFonts w:ascii="Arial" w:eastAsia="Calibri" w:hAnsi="Arial" w:cs="Arial"/>
          <w:color w:val="000000"/>
          <w:spacing w:val="-6"/>
          <w:sz w:val="24"/>
          <w:szCs w:val="24"/>
          <w:lang w:eastAsia="ru-RU"/>
        </w:rPr>
        <w:t>№ 210-ФЗ</w:t>
      </w:r>
      <w:r w:rsidRPr="005040D9">
        <w:rPr>
          <w:rFonts w:ascii="Arial" w:eastAsia="Calibri" w:hAnsi="Arial" w:cs="Arial"/>
          <w:color w:val="000000"/>
          <w:spacing w:val="-6"/>
          <w:sz w:val="24"/>
          <w:szCs w:val="24"/>
          <w:lang w:eastAsia="ru-RU"/>
        </w:rPr>
        <w:t>;</w:t>
      </w:r>
    </w:p>
    <w:p w:rsidR="009E4E93" w:rsidRPr="005040D9" w:rsidRDefault="009E6250" w:rsidP="004717BF">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6) </w:t>
      </w:r>
      <w:r w:rsidR="00E16322" w:rsidRPr="005040D9">
        <w:rPr>
          <w:rFonts w:ascii="Arial" w:eastAsia="Calibri" w:hAnsi="Arial" w:cs="Arial"/>
          <w:color w:val="000000"/>
          <w:spacing w:val="-6"/>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E4E93" w:rsidRPr="005040D9" w:rsidRDefault="009E6250" w:rsidP="004717BF">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7) </w:t>
      </w:r>
      <w:r w:rsidR="00E16322" w:rsidRPr="005040D9">
        <w:rPr>
          <w:rFonts w:ascii="Arial" w:eastAsia="Calibri" w:hAnsi="Arial" w:cs="Arial"/>
          <w:color w:val="000000"/>
          <w:spacing w:val="-6"/>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 1.1 статьи 16 Федерального закона</w:t>
      </w:r>
      <w:r w:rsidR="00FA6F80" w:rsidRPr="005040D9">
        <w:rPr>
          <w:rFonts w:ascii="Arial" w:eastAsia="Calibri" w:hAnsi="Arial" w:cs="Arial"/>
          <w:color w:val="000000"/>
          <w:spacing w:val="-6"/>
          <w:sz w:val="24"/>
          <w:szCs w:val="24"/>
          <w:lang w:eastAsia="ru-RU"/>
        </w:rPr>
        <w:t xml:space="preserve"> № 210-ФЗ,</w:t>
      </w:r>
      <w:r w:rsidR="00E16322" w:rsidRPr="005040D9">
        <w:rPr>
          <w:rFonts w:ascii="Arial" w:eastAsia="Calibri" w:hAnsi="Arial" w:cs="Arial"/>
          <w:color w:val="000000"/>
          <w:spacing w:val="-6"/>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A6F80" w:rsidRPr="005040D9">
        <w:rPr>
          <w:rFonts w:ascii="Arial" w:eastAsia="Calibri" w:hAnsi="Arial" w:cs="Arial"/>
          <w:color w:val="000000"/>
          <w:spacing w:val="-6"/>
          <w:sz w:val="24"/>
          <w:szCs w:val="24"/>
          <w:lang w:eastAsia="ru-RU"/>
        </w:rPr>
        <w:t xml:space="preserve"> № 210-ФЗ</w:t>
      </w:r>
      <w:r w:rsidRPr="005040D9">
        <w:rPr>
          <w:rFonts w:ascii="Arial" w:eastAsia="Calibri" w:hAnsi="Arial" w:cs="Arial"/>
          <w:color w:val="000000"/>
          <w:spacing w:val="-6"/>
          <w:sz w:val="24"/>
          <w:szCs w:val="24"/>
          <w:lang w:eastAsia="ru-RU"/>
        </w:rPr>
        <w:t>;</w:t>
      </w:r>
    </w:p>
    <w:p w:rsidR="009E4E93" w:rsidRPr="005040D9" w:rsidRDefault="009E6250" w:rsidP="004717BF">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8) </w:t>
      </w:r>
      <w:r w:rsidR="00E16322" w:rsidRPr="005040D9">
        <w:rPr>
          <w:rFonts w:ascii="Arial" w:eastAsia="Calibri" w:hAnsi="Arial" w:cs="Arial"/>
          <w:color w:val="000000"/>
          <w:spacing w:val="-6"/>
          <w:sz w:val="24"/>
          <w:szCs w:val="24"/>
          <w:lang w:eastAsia="ru-RU"/>
        </w:rPr>
        <w:t xml:space="preserve">нарушение срока или порядка выдачи документов по результатам </w:t>
      </w:r>
      <w:r w:rsidR="00E16322" w:rsidRPr="005040D9">
        <w:rPr>
          <w:rFonts w:ascii="Arial" w:eastAsia="Calibri" w:hAnsi="Arial" w:cs="Arial"/>
          <w:color w:val="000000"/>
          <w:spacing w:val="-6"/>
          <w:sz w:val="24"/>
          <w:szCs w:val="24"/>
          <w:lang w:eastAsia="ru-RU"/>
        </w:rPr>
        <w:lastRenderedPageBreak/>
        <w:t>предоставления муниципальной услуги;</w:t>
      </w:r>
    </w:p>
    <w:p w:rsidR="009E4E93" w:rsidRPr="005040D9" w:rsidRDefault="009E6250" w:rsidP="004717BF">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9) </w:t>
      </w:r>
      <w:r w:rsidR="00E16322" w:rsidRPr="005040D9">
        <w:rPr>
          <w:rFonts w:ascii="Arial" w:eastAsia="Calibri" w:hAnsi="Arial" w:cs="Arial"/>
          <w:color w:val="000000"/>
          <w:spacing w:val="-6"/>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r w:rsidR="009E6250">
        <w:rPr>
          <w:rFonts w:ascii="Arial" w:eastAsia="Calibri" w:hAnsi="Arial" w:cs="Arial"/>
          <w:color w:val="000000"/>
          <w:spacing w:val="-6"/>
          <w:sz w:val="24"/>
          <w:szCs w:val="24"/>
          <w:lang w:eastAsia="ru-RU"/>
        </w:rPr>
        <w:t xml:space="preserve"> объеме в порядке, определенном</w:t>
      </w:r>
      <w:r w:rsidRPr="005040D9">
        <w:rPr>
          <w:rFonts w:ascii="Arial" w:eastAsia="Calibri" w:hAnsi="Arial" w:cs="Arial"/>
          <w:color w:val="000000"/>
          <w:spacing w:val="-6"/>
          <w:sz w:val="24"/>
          <w:szCs w:val="24"/>
          <w:lang w:eastAsia="ru-RU"/>
        </w:rPr>
        <w:t xml:space="preserve"> частью 1.3. </w:t>
      </w:r>
      <w:r w:rsidR="00FF740E" w:rsidRPr="005040D9">
        <w:rPr>
          <w:rFonts w:ascii="Arial" w:eastAsia="Calibri" w:hAnsi="Arial" w:cs="Arial"/>
          <w:color w:val="000000"/>
          <w:spacing w:val="-6"/>
          <w:sz w:val="24"/>
          <w:szCs w:val="24"/>
          <w:lang w:eastAsia="ru-RU"/>
        </w:rPr>
        <w:t>статьи 16 Федерального закона № 210-ФЗ</w:t>
      </w:r>
      <w:r w:rsidRPr="005040D9">
        <w:rPr>
          <w:rFonts w:ascii="Arial" w:eastAsia="Calibri" w:hAnsi="Arial" w:cs="Arial"/>
          <w:color w:val="000000"/>
          <w:spacing w:val="-6"/>
          <w:sz w:val="24"/>
          <w:szCs w:val="24"/>
          <w:lang w:eastAsia="ru-RU"/>
        </w:rPr>
        <w:t>;</w:t>
      </w:r>
    </w:p>
    <w:p w:rsidR="009E4E93" w:rsidRPr="005040D9" w:rsidRDefault="009E6250" w:rsidP="004717BF">
      <w:pPr>
        <w:widowControl w:val="0"/>
        <w:spacing w:after="0" w:line="240" w:lineRule="auto"/>
        <w:ind w:firstLine="709"/>
        <w:jc w:val="both"/>
        <w:rPr>
          <w:rFonts w:ascii="Arial" w:hAnsi="Arial" w:cs="Arial"/>
          <w:color w:val="000000"/>
          <w:sz w:val="24"/>
          <w:szCs w:val="24"/>
        </w:rPr>
      </w:pPr>
      <w:r>
        <w:rPr>
          <w:rFonts w:ascii="Arial" w:eastAsia="Calibri" w:hAnsi="Arial" w:cs="Arial"/>
          <w:color w:val="000000"/>
          <w:spacing w:val="-6"/>
          <w:sz w:val="24"/>
          <w:szCs w:val="24"/>
          <w:lang w:eastAsia="ru-RU"/>
        </w:rPr>
        <w:t xml:space="preserve">10) </w:t>
      </w:r>
      <w:r w:rsidR="00E16322" w:rsidRPr="005040D9">
        <w:rPr>
          <w:rFonts w:ascii="Arial" w:eastAsia="Calibri" w:hAnsi="Arial" w:cs="Arial"/>
          <w:color w:val="000000"/>
          <w:spacing w:val="-6"/>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F740E" w:rsidRPr="005040D9">
        <w:rPr>
          <w:rFonts w:ascii="Arial" w:eastAsia="Calibri" w:hAnsi="Arial" w:cs="Arial"/>
          <w:color w:val="000000"/>
          <w:spacing w:val="-6"/>
          <w:sz w:val="24"/>
          <w:szCs w:val="24"/>
          <w:lang w:eastAsia="ru-RU"/>
        </w:rPr>
        <w:t>№ 210-ФЗ.</w:t>
      </w:r>
    </w:p>
    <w:p w:rsidR="009E4E93" w:rsidRPr="005040D9" w:rsidRDefault="00E16322" w:rsidP="004717BF">
      <w:pPr>
        <w:widowControl w:val="0"/>
        <w:spacing w:after="0" w:line="240" w:lineRule="auto"/>
        <w:ind w:firstLine="709"/>
        <w:jc w:val="both"/>
        <w:rPr>
          <w:rFonts w:ascii="Arial" w:eastAsia="Calibri" w:hAnsi="Arial" w:cs="Arial"/>
          <w:color w:val="000000"/>
          <w:spacing w:val="-6"/>
          <w:sz w:val="24"/>
          <w:szCs w:val="24"/>
          <w:lang w:eastAsia="ru-RU"/>
        </w:rPr>
      </w:pPr>
      <w:r w:rsidRPr="005040D9">
        <w:rPr>
          <w:rFonts w:ascii="Arial" w:eastAsia="Calibri" w:hAnsi="Arial" w:cs="Arial"/>
          <w:color w:val="000000"/>
          <w:spacing w:val="-6"/>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F740E" w:rsidRPr="005040D9">
        <w:rPr>
          <w:rFonts w:ascii="Arial" w:eastAsia="Calibri" w:hAnsi="Arial" w:cs="Arial"/>
          <w:color w:val="000000"/>
          <w:spacing w:val="-6"/>
          <w:sz w:val="24"/>
          <w:szCs w:val="24"/>
          <w:lang w:eastAsia="ru-RU"/>
        </w:rPr>
        <w:t xml:space="preserve"> № 210-ФЗ.</w:t>
      </w:r>
      <w:r w:rsidRPr="005040D9">
        <w:rPr>
          <w:rFonts w:ascii="Arial" w:eastAsia="Calibri" w:hAnsi="Arial" w:cs="Arial"/>
          <w:color w:val="000000"/>
          <w:spacing w:val="-6"/>
          <w:sz w:val="24"/>
          <w:szCs w:val="24"/>
          <w:lang w:eastAsia="ru-RU"/>
        </w:rPr>
        <w:t xml:space="preserve"> </w:t>
      </w:r>
    </w:p>
    <w:p w:rsidR="00FF740E" w:rsidRPr="005040D9" w:rsidRDefault="00FF740E" w:rsidP="004717BF">
      <w:pPr>
        <w:widowControl w:val="0"/>
        <w:spacing w:after="0" w:line="240" w:lineRule="auto"/>
        <w:ind w:firstLine="709"/>
        <w:jc w:val="both"/>
        <w:rPr>
          <w:rFonts w:ascii="Arial" w:eastAsia="Calibri" w:hAnsi="Arial" w:cs="Arial"/>
          <w:color w:val="000000"/>
          <w:spacing w:val="-6"/>
          <w:sz w:val="24"/>
          <w:szCs w:val="24"/>
          <w:lang w:eastAsia="ru-RU"/>
        </w:rPr>
      </w:pPr>
    </w:p>
    <w:p w:rsidR="009E4E93" w:rsidRPr="005040D9" w:rsidRDefault="00E16322" w:rsidP="009E6250">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57F5" w:rsidRPr="005040D9" w:rsidRDefault="005657F5" w:rsidP="004717BF">
      <w:pPr>
        <w:widowControl w:val="0"/>
        <w:spacing w:after="0" w:line="240" w:lineRule="auto"/>
        <w:ind w:firstLine="709"/>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5.</w:t>
      </w:r>
      <w:r w:rsidRPr="005040D9">
        <w:rPr>
          <w:rFonts w:ascii="Arial" w:hAnsi="Arial" w:cs="Arial"/>
          <w:color w:val="000000"/>
          <w:spacing w:val="-6"/>
          <w:sz w:val="24"/>
          <w:szCs w:val="24"/>
          <w:lang w:eastAsia="ru-RU"/>
        </w:rPr>
        <w:t>2.</w:t>
      </w:r>
      <w:r w:rsidRPr="005040D9">
        <w:rPr>
          <w:rFonts w:ascii="Arial" w:eastAsia="Calibri" w:hAnsi="Arial" w:cs="Arial"/>
          <w:color w:val="000000"/>
          <w:spacing w:val="-6"/>
          <w:sz w:val="24"/>
          <w:szCs w:val="24"/>
          <w:lang w:eastAsia="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к учредителю многофункционального центра – на решение и действия (бездействие) многофункционального центра.</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90374" w:rsidRPr="005040D9" w:rsidRDefault="00C90374" w:rsidP="004717BF">
      <w:pPr>
        <w:widowControl w:val="0"/>
        <w:spacing w:after="0" w:line="240" w:lineRule="auto"/>
        <w:ind w:firstLine="709"/>
        <w:jc w:val="both"/>
        <w:rPr>
          <w:rFonts w:ascii="Arial" w:eastAsia="Calibri" w:hAnsi="Arial" w:cs="Arial"/>
          <w:b/>
          <w:color w:val="000000"/>
          <w:spacing w:val="-6"/>
          <w:sz w:val="24"/>
          <w:szCs w:val="24"/>
          <w:lang w:eastAsia="ru-RU"/>
        </w:rPr>
      </w:pPr>
    </w:p>
    <w:p w:rsidR="009E4E93" w:rsidRPr="005040D9" w:rsidRDefault="00E16322" w:rsidP="009E6250">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57F5" w:rsidRPr="005040D9" w:rsidRDefault="005657F5" w:rsidP="004717BF">
      <w:pPr>
        <w:widowControl w:val="0"/>
        <w:spacing w:after="0" w:line="240" w:lineRule="auto"/>
        <w:ind w:firstLine="709"/>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5.</w:t>
      </w:r>
      <w:r w:rsidR="00C958B1" w:rsidRPr="005040D9">
        <w:rPr>
          <w:rFonts w:ascii="Arial" w:hAnsi="Arial" w:cs="Arial"/>
          <w:color w:val="000000"/>
          <w:spacing w:val="-6"/>
          <w:sz w:val="24"/>
          <w:szCs w:val="24"/>
          <w:lang w:eastAsia="ru-RU"/>
        </w:rPr>
        <w:t>3</w:t>
      </w:r>
      <w:r w:rsidRPr="005040D9">
        <w:rPr>
          <w:rFonts w:ascii="Arial" w:eastAsia="Calibri" w:hAnsi="Arial" w:cs="Arial"/>
          <w:color w:val="000000"/>
          <w:spacing w:val="-6"/>
          <w:sz w:val="24"/>
          <w:szCs w:val="24"/>
          <w:lang w:eastAsia="ru-RU"/>
        </w:rPr>
        <w:t xml:space="preserve">. Информация о порядке подачи и рассмотрения жалобы размещается на информационных стендах в местах предоставления услуги, на сайте </w:t>
      </w:r>
      <w:r w:rsidR="00C90374" w:rsidRPr="005040D9">
        <w:rPr>
          <w:rFonts w:ascii="Arial" w:eastAsia="Calibri" w:hAnsi="Arial" w:cs="Arial"/>
          <w:color w:val="000000"/>
          <w:spacing w:val="-6"/>
          <w:sz w:val="24"/>
          <w:szCs w:val="24"/>
          <w:lang w:eastAsia="ru-RU"/>
        </w:rPr>
        <w:t xml:space="preserve">администрации </w:t>
      </w:r>
      <w:r w:rsidR="00C90374" w:rsidRPr="005040D9">
        <w:rPr>
          <w:rFonts w:ascii="Arial" w:eastAsia="Calibri" w:hAnsi="Arial" w:cs="Arial"/>
          <w:color w:val="000000"/>
          <w:spacing w:val="-6"/>
          <w:sz w:val="24"/>
          <w:szCs w:val="24"/>
          <w:lang w:eastAsia="ru-RU"/>
        </w:rPr>
        <w:lastRenderedPageBreak/>
        <w:t>Саянского района</w:t>
      </w:r>
      <w:r w:rsidRPr="005040D9">
        <w:rPr>
          <w:rFonts w:ascii="Arial" w:eastAsia="Calibri" w:hAnsi="Arial" w:cs="Arial"/>
          <w:color w:val="000000"/>
          <w:spacing w:val="-6"/>
          <w:sz w:val="24"/>
          <w:szCs w:val="24"/>
          <w:lang w:eastAsia="ru-RU"/>
        </w:rP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E4E93" w:rsidRPr="005040D9" w:rsidRDefault="009E4E93" w:rsidP="004717BF">
      <w:pPr>
        <w:widowControl w:val="0"/>
        <w:spacing w:after="0" w:line="240" w:lineRule="auto"/>
        <w:ind w:firstLine="709"/>
        <w:jc w:val="both"/>
        <w:rPr>
          <w:rFonts w:ascii="Arial" w:eastAsia="Calibri" w:hAnsi="Arial" w:cs="Arial"/>
          <w:color w:val="000000"/>
          <w:spacing w:val="-6"/>
          <w:sz w:val="24"/>
          <w:szCs w:val="24"/>
          <w:lang w:eastAsia="ru-RU"/>
        </w:rPr>
      </w:pPr>
    </w:p>
    <w:p w:rsidR="009E4E93" w:rsidRPr="005040D9" w:rsidRDefault="00E16322" w:rsidP="009E6250">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657F5" w:rsidRPr="005040D9" w:rsidRDefault="005657F5" w:rsidP="004717BF">
      <w:pPr>
        <w:widowControl w:val="0"/>
        <w:spacing w:after="0" w:line="240" w:lineRule="auto"/>
        <w:ind w:firstLine="709"/>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5.</w:t>
      </w:r>
      <w:r w:rsidR="00C958B1" w:rsidRPr="005040D9">
        <w:rPr>
          <w:rFonts w:ascii="Arial" w:eastAsia="Calibri" w:hAnsi="Arial" w:cs="Arial"/>
          <w:color w:val="000000"/>
          <w:spacing w:val="-6"/>
          <w:sz w:val="24"/>
          <w:szCs w:val="24"/>
          <w:lang w:eastAsia="ru-RU"/>
        </w:rPr>
        <w:t>4</w:t>
      </w:r>
      <w:r w:rsidRPr="005040D9">
        <w:rPr>
          <w:rFonts w:ascii="Arial" w:eastAsia="Calibri" w:hAnsi="Arial" w:cs="Arial"/>
          <w:color w:val="000000"/>
          <w:spacing w:val="-6"/>
          <w:sz w:val="24"/>
          <w:szCs w:val="24"/>
          <w:lang w:eastAsia="ru-RU"/>
        </w:rPr>
        <w:t xml:space="preserve">. Порядок досудебного (внесудебного) обжалования решений и действий (бездействия) </w:t>
      </w:r>
      <w:r w:rsidR="00C90374" w:rsidRPr="005040D9">
        <w:rPr>
          <w:rFonts w:ascii="Arial" w:eastAsia="Calibri" w:hAnsi="Arial" w:cs="Arial"/>
          <w:color w:val="000000"/>
          <w:spacing w:val="-6"/>
          <w:sz w:val="24"/>
          <w:szCs w:val="24"/>
          <w:lang w:eastAsia="ru-RU"/>
        </w:rPr>
        <w:t>администрации Саянского района</w:t>
      </w:r>
      <w:r w:rsidRPr="005040D9">
        <w:rPr>
          <w:rFonts w:ascii="Arial" w:eastAsia="Calibri" w:hAnsi="Arial" w:cs="Arial"/>
          <w:color w:val="000000"/>
          <w:spacing w:val="-6"/>
          <w:sz w:val="24"/>
          <w:szCs w:val="24"/>
          <w:lang w:eastAsia="ru-RU"/>
        </w:rPr>
        <w:t>, а также его должностных лиц регулируется:</w:t>
      </w:r>
    </w:p>
    <w:p w:rsidR="009E4E93" w:rsidRPr="005040D9" w:rsidRDefault="00C958B1" w:rsidP="004717BF">
      <w:pPr>
        <w:widowControl w:val="0"/>
        <w:spacing w:after="0" w:line="240" w:lineRule="auto"/>
        <w:ind w:firstLine="709"/>
        <w:jc w:val="both"/>
        <w:rPr>
          <w:rFonts w:ascii="Arial" w:hAnsi="Arial" w:cs="Arial"/>
          <w:bCs/>
          <w:sz w:val="24"/>
          <w:szCs w:val="24"/>
        </w:rPr>
      </w:pPr>
      <w:r w:rsidRPr="005040D9">
        <w:rPr>
          <w:rFonts w:ascii="Arial" w:eastAsia="Calibri" w:hAnsi="Arial" w:cs="Arial"/>
          <w:color w:val="000000"/>
          <w:spacing w:val="-6"/>
          <w:sz w:val="24"/>
          <w:szCs w:val="24"/>
          <w:lang w:eastAsia="ru-RU"/>
        </w:rPr>
        <w:t xml:space="preserve">- </w:t>
      </w:r>
      <w:hyperlink r:id="rId8">
        <w:r w:rsidR="00E16322" w:rsidRPr="005040D9">
          <w:rPr>
            <w:rFonts w:ascii="Arial" w:eastAsia="Calibri" w:hAnsi="Arial" w:cs="Arial"/>
            <w:color w:val="000000" w:themeColor="text1"/>
            <w:spacing w:val="-6"/>
            <w:sz w:val="24"/>
            <w:szCs w:val="24"/>
            <w:lang w:eastAsia="ru-RU"/>
          </w:rPr>
          <w:t>Федеральный закон</w:t>
        </w:r>
        <w:r w:rsidR="00FF740E" w:rsidRPr="005040D9">
          <w:rPr>
            <w:rFonts w:ascii="Arial" w:eastAsia="Calibri" w:hAnsi="Arial" w:cs="Arial"/>
            <w:color w:val="000000" w:themeColor="text1"/>
            <w:spacing w:val="-6"/>
            <w:sz w:val="24"/>
            <w:szCs w:val="24"/>
            <w:lang w:eastAsia="ru-RU"/>
          </w:rPr>
          <w:t xml:space="preserve"> № 210-ФЗ</w:t>
        </w:r>
        <w:r w:rsidR="00E16322" w:rsidRPr="005040D9">
          <w:rPr>
            <w:rFonts w:ascii="Arial" w:eastAsia="Calibri" w:hAnsi="Arial" w:cs="Arial"/>
            <w:color w:val="000000" w:themeColor="text1"/>
            <w:spacing w:val="-6"/>
            <w:sz w:val="24"/>
            <w:szCs w:val="24"/>
            <w:lang w:eastAsia="ru-RU"/>
          </w:rPr>
          <w:t>;</w:t>
        </w:r>
      </w:hyperlink>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w:t>
      </w:r>
      <w:r w:rsidR="00C958B1" w:rsidRPr="005040D9">
        <w:rPr>
          <w:rFonts w:ascii="Arial" w:eastAsia="Calibri" w:hAnsi="Arial" w:cs="Arial"/>
          <w:color w:val="000000"/>
          <w:spacing w:val="-6"/>
          <w:sz w:val="24"/>
          <w:szCs w:val="24"/>
          <w:lang w:eastAsia="ru-RU"/>
        </w:rPr>
        <w:t xml:space="preserve"> </w:t>
      </w:r>
      <w:r w:rsidRPr="005040D9">
        <w:rPr>
          <w:rFonts w:ascii="Arial" w:hAnsi="Arial" w:cs="Arial"/>
          <w:color w:val="000000"/>
          <w:spacing w:val="-6"/>
          <w:sz w:val="24"/>
          <w:szCs w:val="24"/>
          <w:lang w:eastAsia="ru-RU"/>
        </w:rPr>
        <w:t>П</w:t>
      </w:r>
      <w:r w:rsidRPr="005040D9">
        <w:rPr>
          <w:rFonts w:ascii="Arial" w:eastAsia="Calibri" w:hAnsi="Arial" w:cs="Arial"/>
          <w:color w:val="000000"/>
          <w:spacing w:val="-6"/>
          <w:sz w:val="24"/>
          <w:szCs w:val="24"/>
          <w:lang w:eastAsia="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5657F5" w:rsidRPr="005040D9">
        <w:rPr>
          <w:rFonts w:ascii="Arial" w:eastAsia="Calibri" w:hAnsi="Arial" w:cs="Arial"/>
          <w:color w:val="000000"/>
          <w:spacing w:val="-6"/>
          <w:sz w:val="24"/>
          <w:szCs w:val="24"/>
          <w:lang w:eastAsia="ru-RU"/>
        </w:rPr>
        <w:t>ственных и муниципальных услуг»;</w:t>
      </w:r>
    </w:p>
    <w:p w:rsidR="009E4E93" w:rsidRPr="005040D9" w:rsidRDefault="005A5899" w:rsidP="004717BF">
      <w:pPr>
        <w:widowControl w:val="0"/>
        <w:spacing w:after="0" w:line="240" w:lineRule="auto"/>
        <w:ind w:firstLine="567"/>
        <w:jc w:val="both"/>
        <w:rPr>
          <w:rFonts w:ascii="Arial" w:hAnsi="Arial" w:cs="Arial"/>
          <w:bCs/>
          <w:sz w:val="24"/>
          <w:szCs w:val="24"/>
        </w:rPr>
      </w:pPr>
      <w:hyperlink r:id="rId9">
        <w:r w:rsidR="00E16322" w:rsidRPr="005040D9">
          <w:rPr>
            <w:rFonts w:ascii="Arial" w:eastAsia="Calibri" w:hAnsi="Arial" w:cs="Arial"/>
            <w:color w:val="000000"/>
            <w:spacing w:val="-6"/>
            <w:sz w:val="24"/>
            <w:szCs w:val="24"/>
            <w:lang w:eastAsia="ru-RU"/>
          </w:rPr>
          <w:t>-</w:t>
        </w:r>
        <w:r w:rsidR="00C958B1" w:rsidRPr="005040D9">
          <w:rPr>
            <w:rFonts w:ascii="Arial" w:eastAsia="Calibri" w:hAnsi="Arial" w:cs="Arial"/>
            <w:color w:val="000000"/>
            <w:spacing w:val="-6"/>
            <w:sz w:val="24"/>
            <w:szCs w:val="24"/>
            <w:lang w:eastAsia="ru-RU"/>
          </w:rPr>
          <w:t xml:space="preserve"> </w:t>
        </w:r>
        <w:r w:rsidR="00E16322" w:rsidRPr="005040D9">
          <w:rPr>
            <w:rFonts w:ascii="Arial" w:eastAsia="Calibri" w:hAnsi="Arial" w:cs="Arial"/>
            <w:color w:val="000000"/>
            <w:spacing w:val="-6"/>
            <w:sz w:val="24"/>
            <w:szCs w:val="24"/>
            <w:lang w:eastAsia="ru-RU"/>
          </w:rPr>
          <w:t xml:space="preserve">Постановлением Правительства РФ от 16 августа 2012 г. </w:t>
        </w:r>
        <w:r w:rsidR="00FF740E" w:rsidRPr="005040D9">
          <w:rPr>
            <w:rFonts w:ascii="Arial" w:eastAsia="Calibri" w:hAnsi="Arial" w:cs="Arial"/>
            <w:color w:val="000000"/>
            <w:spacing w:val="-6"/>
            <w:sz w:val="24"/>
            <w:szCs w:val="24"/>
            <w:lang w:eastAsia="ru-RU"/>
          </w:rPr>
          <w:t>№ 840 «</w:t>
        </w:r>
        <w:r w:rsidR="00E16322" w:rsidRPr="005040D9">
          <w:rPr>
            <w:rFonts w:ascii="Arial" w:eastAsia="Calibri" w:hAnsi="Arial" w:cs="Arial"/>
            <w:color w:val="000000"/>
            <w:spacing w:val="-6"/>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r w:rsidR="00FF740E" w:rsidRPr="005040D9">
          <w:rPr>
            <w:rFonts w:ascii="Arial" w:eastAsia="Calibri" w:hAnsi="Arial" w:cs="Arial"/>
            <w:color w:val="000000"/>
            <w:spacing w:val="-6"/>
            <w:sz w:val="24"/>
            <w:szCs w:val="24"/>
            <w:lang w:eastAsia="ru-RU"/>
          </w:rPr>
          <w:t>»</w:t>
        </w:r>
        <w:r w:rsidR="00E16322" w:rsidRPr="005040D9">
          <w:rPr>
            <w:rFonts w:ascii="Arial" w:eastAsia="Calibri" w:hAnsi="Arial" w:cs="Arial"/>
            <w:color w:val="000000"/>
            <w:spacing w:val="-6"/>
            <w:sz w:val="24"/>
            <w:szCs w:val="24"/>
            <w:lang w:eastAsia="ru-RU"/>
          </w:rPr>
          <w:t>, предусмотренных частью 1.1 статьи 16 Федерального закона</w:t>
        </w:r>
        <w:r w:rsidR="00FF740E" w:rsidRPr="005040D9">
          <w:rPr>
            <w:rFonts w:ascii="Arial" w:eastAsia="Calibri" w:hAnsi="Arial" w:cs="Arial"/>
            <w:color w:val="000000"/>
            <w:spacing w:val="-6"/>
            <w:sz w:val="24"/>
            <w:szCs w:val="24"/>
            <w:lang w:eastAsia="ru-RU"/>
          </w:rPr>
          <w:t xml:space="preserve"> № 210-ФЗ</w:t>
        </w:r>
        <w:r w:rsidR="00E16322" w:rsidRPr="005040D9">
          <w:rPr>
            <w:rFonts w:ascii="Arial" w:eastAsia="Calibri" w:hAnsi="Arial" w:cs="Arial"/>
            <w:color w:val="000000"/>
            <w:spacing w:val="-6"/>
            <w:sz w:val="24"/>
            <w:szCs w:val="24"/>
            <w:lang w:eastAsia="ru-RU"/>
          </w:rPr>
          <w:t>, и их работников, а также многофункциональных центров предоставления государственных и муни</w:t>
        </w:r>
        <w:r w:rsidR="005657F5" w:rsidRPr="005040D9">
          <w:rPr>
            <w:rFonts w:ascii="Arial" w:eastAsia="Calibri" w:hAnsi="Arial" w:cs="Arial"/>
            <w:color w:val="000000"/>
            <w:spacing w:val="-6"/>
            <w:sz w:val="24"/>
            <w:szCs w:val="24"/>
            <w:lang w:eastAsia="ru-RU"/>
          </w:rPr>
          <w:t>ципальных услуг и их работников»</w:t>
        </w:r>
        <w:r w:rsidR="00E16322" w:rsidRPr="005040D9">
          <w:rPr>
            <w:rFonts w:ascii="Arial" w:eastAsia="Calibri" w:hAnsi="Arial" w:cs="Arial"/>
            <w:color w:val="000000"/>
            <w:spacing w:val="-6"/>
            <w:sz w:val="24"/>
            <w:szCs w:val="24"/>
            <w:lang w:eastAsia="ru-RU"/>
          </w:rPr>
          <w:t>.</w:t>
        </w:r>
      </w:hyperlink>
    </w:p>
    <w:p w:rsidR="009E4E93" w:rsidRPr="005040D9" w:rsidRDefault="009E4E93" w:rsidP="004717BF">
      <w:pPr>
        <w:widowControl w:val="0"/>
        <w:spacing w:after="0" w:line="240" w:lineRule="auto"/>
        <w:jc w:val="both"/>
        <w:rPr>
          <w:rFonts w:ascii="Arial" w:eastAsia="Calibri" w:hAnsi="Arial" w:cs="Arial"/>
          <w:color w:val="000000"/>
          <w:spacing w:val="-6"/>
          <w:sz w:val="24"/>
          <w:szCs w:val="24"/>
          <w:lang w:eastAsia="ru-RU"/>
        </w:rPr>
      </w:pPr>
    </w:p>
    <w:p w:rsidR="009E4E93" w:rsidRPr="005040D9" w:rsidRDefault="009E6250" w:rsidP="009E6250">
      <w:pPr>
        <w:widowControl w:val="0"/>
        <w:spacing w:after="0" w:line="240" w:lineRule="auto"/>
        <w:jc w:val="center"/>
        <w:rPr>
          <w:rFonts w:ascii="Arial" w:hAnsi="Arial" w:cs="Arial"/>
          <w:color w:val="000000"/>
          <w:sz w:val="24"/>
          <w:szCs w:val="24"/>
        </w:rPr>
      </w:pPr>
      <w:r>
        <w:rPr>
          <w:rFonts w:ascii="Arial" w:eastAsia="Calibri" w:hAnsi="Arial" w:cs="Arial"/>
          <w:b/>
          <w:color w:val="000000"/>
          <w:spacing w:val="-6"/>
          <w:sz w:val="24"/>
          <w:szCs w:val="24"/>
          <w:lang w:eastAsia="ru-RU"/>
        </w:rPr>
        <w:t xml:space="preserve">Раздел </w:t>
      </w:r>
      <w:r w:rsidR="00E16322" w:rsidRPr="005040D9">
        <w:rPr>
          <w:rFonts w:ascii="Arial" w:eastAsia="Calibri" w:hAnsi="Arial" w:cs="Arial"/>
          <w:b/>
          <w:color w:val="000000"/>
          <w:spacing w:val="-6"/>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E4E93" w:rsidRPr="005040D9" w:rsidRDefault="009E4E93" w:rsidP="004717BF">
      <w:pPr>
        <w:widowControl w:val="0"/>
        <w:spacing w:after="0" w:line="240" w:lineRule="auto"/>
        <w:ind w:firstLine="709"/>
        <w:jc w:val="both"/>
        <w:rPr>
          <w:rFonts w:ascii="Arial" w:eastAsia="Calibri" w:hAnsi="Arial" w:cs="Arial"/>
          <w:color w:val="000000"/>
          <w:spacing w:val="-6"/>
          <w:sz w:val="24"/>
          <w:szCs w:val="24"/>
          <w:lang w:eastAsia="ru-RU"/>
        </w:rPr>
      </w:pPr>
    </w:p>
    <w:p w:rsidR="009E4E93" w:rsidRPr="005040D9" w:rsidRDefault="00E16322" w:rsidP="009E6250">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657F5" w:rsidRPr="005040D9" w:rsidRDefault="005657F5" w:rsidP="004717BF">
      <w:pPr>
        <w:widowControl w:val="0"/>
        <w:spacing w:after="0" w:line="240" w:lineRule="auto"/>
        <w:ind w:firstLine="709"/>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6.1 Многофункциональный центр осуществляет:</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 информирование заявителей о порядке предоставления муниципальной услуги в многофункциональном центре, по иным вопросам, связанным </w:t>
      </w:r>
      <w:r w:rsidR="009E6250">
        <w:rPr>
          <w:rFonts w:ascii="Arial" w:eastAsia="Calibri" w:hAnsi="Arial" w:cs="Arial"/>
          <w:color w:val="000000"/>
          <w:spacing w:val="-6"/>
          <w:sz w:val="24"/>
          <w:szCs w:val="24"/>
          <w:lang w:eastAsia="ru-RU"/>
        </w:rPr>
        <w:t>с предоставлением муниципальной</w:t>
      </w:r>
      <w:r w:rsidRPr="005040D9">
        <w:rPr>
          <w:rFonts w:ascii="Arial" w:eastAsia="Calibri" w:hAnsi="Arial" w:cs="Arial"/>
          <w:color w:val="000000"/>
          <w:spacing w:val="-6"/>
          <w:sz w:val="24"/>
          <w:szCs w:val="24"/>
          <w:lang w:eastAsia="ru-RU"/>
        </w:rPr>
        <w:t xml:space="preserve"> услуги, а также консультирование заявителей о порядке предоставления муниципальной услуги в многофункциональном центре;</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иные процедуры и действия, предусмотренные Федеральным законом № 210-ФЗ.</w:t>
      </w:r>
    </w:p>
    <w:p w:rsidR="009E4E93" w:rsidRPr="005B5C89" w:rsidRDefault="00C958B1" w:rsidP="005B5C89">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В</w:t>
      </w:r>
      <w:r w:rsidR="00E16322" w:rsidRPr="005040D9">
        <w:rPr>
          <w:rFonts w:ascii="Arial" w:eastAsia="Calibri" w:hAnsi="Arial" w:cs="Arial"/>
          <w:color w:val="000000"/>
          <w:spacing w:val="-6"/>
          <w:sz w:val="24"/>
          <w:szCs w:val="24"/>
          <w:lang w:eastAsia="ru-RU"/>
        </w:rPr>
        <w:t xml:space="preserve">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E4E93" w:rsidRPr="005040D9" w:rsidRDefault="00E16322" w:rsidP="009E6250">
      <w:pPr>
        <w:widowControl w:val="0"/>
        <w:spacing w:after="0" w:line="240" w:lineRule="auto"/>
        <w:jc w:val="center"/>
        <w:rPr>
          <w:rFonts w:ascii="Arial" w:eastAsia="Calibri" w:hAnsi="Arial" w:cs="Arial"/>
          <w:b/>
          <w:color w:val="000000"/>
          <w:spacing w:val="-6"/>
          <w:sz w:val="24"/>
          <w:szCs w:val="24"/>
          <w:lang w:eastAsia="ru-RU"/>
        </w:rPr>
      </w:pPr>
      <w:r w:rsidRPr="005040D9">
        <w:rPr>
          <w:rFonts w:ascii="Arial" w:eastAsia="Calibri" w:hAnsi="Arial" w:cs="Arial"/>
          <w:b/>
          <w:color w:val="000000"/>
          <w:spacing w:val="-6"/>
          <w:sz w:val="24"/>
          <w:szCs w:val="24"/>
          <w:lang w:eastAsia="ru-RU"/>
        </w:rPr>
        <w:lastRenderedPageBreak/>
        <w:t>Информирование заявителей</w:t>
      </w:r>
    </w:p>
    <w:p w:rsidR="005657F5" w:rsidRPr="005040D9" w:rsidRDefault="005657F5" w:rsidP="004717BF">
      <w:pPr>
        <w:widowControl w:val="0"/>
        <w:spacing w:after="0" w:line="240" w:lineRule="auto"/>
        <w:ind w:firstLine="709"/>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6.2. Информирование заявителя многофункциональными центрами осуществляется следующими способами: </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назначить другое время для консультаций.</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E4E93" w:rsidRPr="005040D9" w:rsidRDefault="009E4E93" w:rsidP="004717BF">
      <w:pPr>
        <w:widowControl w:val="0"/>
        <w:spacing w:after="0" w:line="240" w:lineRule="auto"/>
        <w:ind w:firstLine="709"/>
        <w:jc w:val="both"/>
        <w:rPr>
          <w:rFonts w:ascii="Arial" w:eastAsia="Calibri" w:hAnsi="Arial" w:cs="Arial"/>
          <w:color w:val="000000"/>
          <w:spacing w:val="-6"/>
          <w:sz w:val="24"/>
          <w:szCs w:val="24"/>
          <w:lang w:eastAsia="ru-RU"/>
        </w:rPr>
      </w:pPr>
    </w:p>
    <w:p w:rsidR="009E4E93" w:rsidRPr="005040D9" w:rsidRDefault="00E16322" w:rsidP="009E6250">
      <w:pPr>
        <w:widowControl w:val="0"/>
        <w:spacing w:after="0" w:line="240" w:lineRule="auto"/>
        <w:jc w:val="center"/>
        <w:rPr>
          <w:rFonts w:ascii="Arial" w:hAnsi="Arial" w:cs="Arial"/>
          <w:color w:val="000000"/>
          <w:sz w:val="24"/>
          <w:szCs w:val="24"/>
        </w:rPr>
      </w:pPr>
      <w:r w:rsidRPr="005040D9">
        <w:rPr>
          <w:rFonts w:ascii="Arial" w:eastAsia="Calibri" w:hAnsi="Arial" w:cs="Arial"/>
          <w:b/>
          <w:color w:val="000000"/>
          <w:spacing w:val="-6"/>
          <w:sz w:val="24"/>
          <w:szCs w:val="24"/>
          <w:lang w:eastAsia="ru-RU"/>
        </w:rPr>
        <w:t xml:space="preserve">Выдача заявителю результата предоставления </w:t>
      </w:r>
    </w:p>
    <w:p w:rsidR="009E4E93" w:rsidRPr="005040D9" w:rsidRDefault="009E6250" w:rsidP="004717BF">
      <w:pPr>
        <w:widowControl w:val="0"/>
        <w:spacing w:after="0" w:line="240" w:lineRule="auto"/>
        <w:ind w:firstLine="709"/>
        <w:jc w:val="center"/>
        <w:rPr>
          <w:rFonts w:ascii="Arial" w:eastAsia="Calibri" w:hAnsi="Arial" w:cs="Arial"/>
          <w:b/>
          <w:color w:val="000000"/>
          <w:spacing w:val="-6"/>
          <w:sz w:val="24"/>
          <w:szCs w:val="24"/>
          <w:lang w:eastAsia="ru-RU"/>
        </w:rPr>
      </w:pPr>
      <w:r>
        <w:rPr>
          <w:rFonts w:ascii="Arial" w:eastAsia="Calibri" w:hAnsi="Arial" w:cs="Arial"/>
          <w:b/>
          <w:color w:val="000000"/>
          <w:spacing w:val="-6"/>
          <w:sz w:val="24"/>
          <w:szCs w:val="24"/>
          <w:lang w:eastAsia="ru-RU"/>
        </w:rPr>
        <w:t>муниципальной</w:t>
      </w:r>
      <w:r w:rsidR="00E16322" w:rsidRPr="005040D9">
        <w:rPr>
          <w:rFonts w:ascii="Arial" w:eastAsia="Calibri" w:hAnsi="Arial" w:cs="Arial"/>
          <w:b/>
          <w:color w:val="000000"/>
          <w:spacing w:val="-6"/>
          <w:sz w:val="24"/>
          <w:szCs w:val="24"/>
          <w:lang w:eastAsia="ru-RU"/>
        </w:rPr>
        <w:t xml:space="preserve"> услуги</w:t>
      </w:r>
    </w:p>
    <w:p w:rsidR="005657F5" w:rsidRPr="005040D9" w:rsidRDefault="005657F5" w:rsidP="004717BF">
      <w:pPr>
        <w:widowControl w:val="0"/>
        <w:spacing w:after="0" w:line="240" w:lineRule="auto"/>
        <w:ind w:firstLine="709"/>
        <w:jc w:val="center"/>
        <w:rPr>
          <w:rFonts w:ascii="Arial" w:hAnsi="Arial" w:cs="Arial"/>
          <w:color w:val="000000"/>
          <w:sz w:val="24"/>
          <w:szCs w:val="24"/>
        </w:rPr>
      </w:pP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6.3. При наличии в </w:t>
      </w:r>
      <w:r w:rsidRPr="005040D9">
        <w:rPr>
          <w:rFonts w:ascii="Arial" w:eastAsia="Calibri" w:hAnsi="Arial" w:cs="Arial"/>
          <w:sz w:val="24"/>
          <w:szCs w:val="24"/>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5040D9">
        <w:rPr>
          <w:rFonts w:ascii="Arial" w:eastAsia="Calibri" w:hAnsi="Arial" w:cs="Arial"/>
          <w:color w:val="000000"/>
          <w:spacing w:val="-6"/>
          <w:sz w:val="24"/>
          <w:szCs w:val="24"/>
          <w:lang w:eastAsia="ru-RU"/>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w:t>
      </w:r>
      <w:r w:rsidR="00FF740E" w:rsidRPr="005040D9">
        <w:rPr>
          <w:rFonts w:ascii="Arial" w:eastAsia="Calibri" w:hAnsi="Arial" w:cs="Arial"/>
          <w:color w:val="000000"/>
          <w:spacing w:val="-6"/>
          <w:sz w:val="24"/>
          <w:szCs w:val="24"/>
          <w:lang w:eastAsia="ru-RU"/>
        </w:rPr>
        <w:t>и от 27 сентября 2011 г. № 797 «</w:t>
      </w:r>
      <w:r w:rsidRPr="005040D9">
        <w:rPr>
          <w:rFonts w:ascii="Arial" w:eastAsia="Calibri" w:hAnsi="Arial" w:cs="Arial"/>
          <w:color w:val="000000"/>
          <w:spacing w:val="-6"/>
          <w:sz w:val="24"/>
          <w:szCs w:val="24"/>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F740E"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 xml:space="preserve">. </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5040D9">
        <w:rPr>
          <w:rFonts w:ascii="Arial" w:eastAsia="Calibri" w:hAnsi="Arial" w:cs="Arial"/>
          <w:color w:val="000000"/>
          <w:spacing w:val="-6"/>
          <w:sz w:val="24"/>
          <w:szCs w:val="24"/>
          <w:lang w:eastAsia="ru-RU"/>
        </w:rPr>
        <w:lastRenderedPageBreak/>
        <w:t xml:space="preserve">заключенным ими в порядке, установленном постановлением Правительства Российской Федерации от 27 сентября 2011 г. № 797 </w:t>
      </w:r>
      <w:r w:rsidR="00FF740E"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F740E" w:rsidRPr="005040D9">
        <w:rPr>
          <w:rFonts w:ascii="Arial" w:eastAsia="Calibri" w:hAnsi="Arial" w:cs="Arial"/>
          <w:color w:val="000000"/>
          <w:spacing w:val="-6"/>
          <w:sz w:val="24"/>
          <w:szCs w:val="24"/>
          <w:lang w:eastAsia="ru-RU"/>
        </w:rPr>
        <w:t>»</w:t>
      </w:r>
      <w:r w:rsidRPr="005040D9">
        <w:rPr>
          <w:rFonts w:ascii="Arial" w:eastAsia="Calibri" w:hAnsi="Arial" w:cs="Arial"/>
          <w:color w:val="000000"/>
          <w:spacing w:val="-6"/>
          <w:sz w:val="24"/>
          <w:szCs w:val="24"/>
          <w:lang w:eastAsia="ru-RU"/>
        </w:rPr>
        <w:t>.</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6.4. Прием заявителей для выдачи документов, являю</w:t>
      </w:r>
      <w:r w:rsidR="009E6250">
        <w:rPr>
          <w:rFonts w:ascii="Arial" w:eastAsia="Calibri" w:hAnsi="Arial" w:cs="Arial"/>
          <w:color w:val="000000"/>
          <w:spacing w:val="-6"/>
          <w:sz w:val="24"/>
          <w:szCs w:val="24"/>
          <w:lang w:eastAsia="ru-RU"/>
        </w:rPr>
        <w:t>щихся результатом муниципальной</w:t>
      </w:r>
      <w:r w:rsidRPr="005040D9">
        <w:rPr>
          <w:rFonts w:ascii="Arial" w:eastAsia="Calibri" w:hAnsi="Arial" w:cs="Arial"/>
          <w:color w:val="000000"/>
          <w:spacing w:val="-6"/>
          <w:sz w:val="24"/>
          <w:szCs w:val="24"/>
          <w:lang w:eastAsia="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Работник многофункционального центра осуществляет следующие действия: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проверяет полномочия представителя заявителя (в случае обращения представителя заявителя);</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определяет статус исполнения уведомление о планируемом строительстве, уведомления об изменении параметров в ГИС;</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4E93" w:rsidRPr="005040D9" w:rsidRDefault="00E16322" w:rsidP="004717BF">
      <w:pPr>
        <w:widowControl w:val="0"/>
        <w:spacing w:after="0" w:line="240" w:lineRule="auto"/>
        <w:ind w:firstLine="709"/>
        <w:jc w:val="both"/>
        <w:rPr>
          <w:rFonts w:ascii="Arial" w:hAnsi="Arial" w:cs="Arial"/>
          <w:color w:val="000000"/>
          <w:sz w:val="24"/>
          <w:szCs w:val="24"/>
        </w:rPr>
      </w:pPr>
      <w:r w:rsidRPr="005040D9">
        <w:rPr>
          <w:rFonts w:ascii="Arial" w:eastAsia="Calibri" w:hAnsi="Arial" w:cs="Arial"/>
          <w:color w:val="000000"/>
          <w:spacing w:val="-6"/>
          <w:sz w:val="24"/>
          <w:szCs w:val="24"/>
          <w:lang w:eastAsia="ru-RU"/>
        </w:rPr>
        <w:t>- выдает документы заявителю, при необходимости запрашивает у заявителя подписи за каждый выданный документ;</w:t>
      </w:r>
    </w:p>
    <w:p w:rsidR="005B5C89" w:rsidRDefault="00E16322" w:rsidP="005B5C89">
      <w:pPr>
        <w:widowControl w:val="0"/>
        <w:spacing w:after="0" w:line="240" w:lineRule="auto"/>
        <w:ind w:firstLine="709"/>
        <w:jc w:val="both"/>
        <w:rPr>
          <w:rFonts w:ascii="Arial" w:eastAsia="Calibri" w:hAnsi="Arial" w:cs="Arial"/>
          <w:color w:val="000000"/>
          <w:spacing w:val="-6"/>
          <w:sz w:val="24"/>
          <w:szCs w:val="24"/>
          <w:lang w:eastAsia="ru-RU"/>
        </w:rPr>
      </w:pPr>
      <w:r w:rsidRPr="005040D9">
        <w:rPr>
          <w:rFonts w:ascii="Arial" w:eastAsia="Calibri" w:hAnsi="Arial" w:cs="Arial"/>
          <w:color w:val="000000"/>
          <w:spacing w:val="-6"/>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5B5C89">
      <w:pPr>
        <w:widowControl w:val="0"/>
        <w:spacing w:after="0" w:line="240" w:lineRule="auto"/>
        <w:ind w:firstLine="709"/>
        <w:jc w:val="right"/>
        <w:rPr>
          <w:rFonts w:ascii="Arial" w:eastAsia="Calibri" w:hAnsi="Arial" w:cs="Arial"/>
          <w:color w:val="000000"/>
          <w:sz w:val="24"/>
          <w:szCs w:val="24"/>
          <w:lang w:eastAsia="ru-RU"/>
        </w:rPr>
      </w:pPr>
    </w:p>
    <w:p w:rsidR="005B5C89" w:rsidRDefault="005B5C89" w:rsidP="0026512A">
      <w:pPr>
        <w:widowControl w:val="0"/>
        <w:spacing w:after="0" w:line="240" w:lineRule="auto"/>
        <w:rPr>
          <w:rFonts w:ascii="Arial" w:eastAsia="Calibri" w:hAnsi="Arial" w:cs="Arial"/>
          <w:color w:val="000000"/>
          <w:sz w:val="24"/>
          <w:szCs w:val="24"/>
          <w:lang w:eastAsia="ru-RU"/>
        </w:rPr>
      </w:pPr>
    </w:p>
    <w:p w:rsidR="009E4E93" w:rsidRPr="005040D9" w:rsidRDefault="00E16322" w:rsidP="005B5C89">
      <w:pPr>
        <w:widowControl w:val="0"/>
        <w:spacing w:after="0" w:line="240" w:lineRule="auto"/>
        <w:ind w:left="4536"/>
        <w:jc w:val="both"/>
        <w:rPr>
          <w:rFonts w:ascii="Arial" w:hAnsi="Arial" w:cs="Arial"/>
          <w:color w:val="000000"/>
          <w:sz w:val="24"/>
          <w:szCs w:val="24"/>
        </w:rPr>
      </w:pPr>
      <w:r w:rsidRPr="005040D9">
        <w:rPr>
          <w:rFonts w:ascii="Arial" w:eastAsia="Calibri" w:hAnsi="Arial" w:cs="Arial"/>
          <w:color w:val="000000"/>
          <w:sz w:val="24"/>
          <w:szCs w:val="24"/>
          <w:lang w:eastAsia="ru-RU"/>
        </w:rPr>
        <w:lastRenderedPageBreak/>
        <w:t xml:space="preserve">Приложение </w:t>
      </w:r>
      <w:r w:rsidR="00BE7759" w:rsidRPr="005040D9">
        <w:rPr>
          <w:rFonts w:ascii="Arial" w:eastAsia="Calibri" w:hAnsi="Arial" w:cs="Arial"/>
          <w:color w:val="000000"/>
          <w:sz w:val="24"/>
          <w:szCs w:val="24"/>
          <w:lang w:eastAsia="ru-RU"/>
        </w:rPr>
        <w:t xml:space="preserve">№ </w:t>
      </w:r>
      <w:r w:rsidRPr="005040D9">
        <w:rPr>
          <w:rFonts w:ascii="Arial" w:eastAsia="Calibri" w:hAnsi="Arial" w:cs="Arial"/>
          <w:color w:val="000000"/>
          <w:sz w:val="24"/>
          <w:szCs w:val="24"/>
          <w:lang w:eastAsia="ru-RU"/>
        </w:rPr>
        <w:t>1</w:t>
      </w:r>
    </w:p>
    <w:p w:rsidR="009E4E93" w:rsidRPr="005040D9" w:rsidRDefault="00E16322" w:rsidP="004717BF">
      <w:pPr>
        <w:widowControl w:val="0"/>
        <w:spacing w:after="0" w:line="240" w:lineRule="auto"/>
        <w:ind w:left="4536"/>
        <w:jc w:val="both"/>
        <w:rPr>
          <w:rFonts w:ascii="Arial" w:hAnsi="Arial" w:cs="Arial"/>
          <w:color w:val="000000"/>
          <w:sz w:val="24"/>
          <w:szCs w:val="24"/>
        </w:rPr>
      </w:pPr>
      <w:r w:rsidRPr="005040D9">
        <w:rPr>
          <w:rFonts w:ascii="Arial" w:eastAsia="Calibri" w:hAnsi="Arial" w:cs="Arial"/>
          <w:color w:val="000000"/>
          <w:sz w:val="24"/>
          <w:szCs w:val="24"/>
          <w:lang w:eastAsia="ru-RU"/>
        </w:rPr>
        <w:t>к Административному регламенту</w:t>
      </w:r>
    </w:p>
    <w:p w:rsidR="009E4E93" w:rsidRPr="005040D9" w:rsidRDefault="00E16322" w:rsidP="004717BF">
      <w:pPr>
        <w:widowControl w:val="0"/>
        <w:spacing w:after="0" w:line="240" w:lineRule="auto"/>
        <w:ind w:left="4536"/>
        <w:jc w:val="both"/>
        <w:rPr>
          <w:rFonts w:ascii="Arial" w:hAnsi="Arial" w:cs="Arial"/>
          <w:color w:val="000000"/>
          <w:sz w:val="24"/>
          <w:szCs w:val="24"/>
        </w:rPr>
      </w:pPr>
      <w:r w:rsidRPr="005040D9">
        <w:rPr>
          <w:rFonts w:ascii="Arial" w:eastAsia="Calibri" w:hAnsi="Arial" w:cs="Arial"/>
          <w:color w:val="000000"/>
          <w:sz w:val="24"/>
          <w:szCs w:val="24"/>
          <w:lang w:eastAsia="ru-RU"/>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B61866" w:rsidRPr="005040D9">
        <w:rPr>
          <w:rFonts w:ascii="Arial" w:eastAsia="Calibri" w:hAnsi="Arial" w:cs="Arial"/>
          <w:color w:val="000000"/>
          <w:sz w:val="24"/>
          <w:szCs w:val="24"/>
          <w:lang w:eastAsia="ru-RU"/>
        </w:rPr>
        <w:t>Саянского муниципального района Красноярского края</w:t>
      </w:r>
    </w:p>
    <w:p w:rsidR="009E4E93" w:rsidRPr="005040D9" w:rsidRDefault="009E4E93" w:rsidP="004717BF">
      <w:pPr>
        <w:tabs>
          <w:tab w:val="left" w:pos="7920"/>
        </w:tabs>
        <w:spacing w:line="240" w:lineRule="auto"/>
        <w:ind w:left="3969" w:firstLine="709"/>
        <w:jc w:val="right"/>
        <w:rPr>
          <w:rFonts w:ascii="Arial" w:hAnsi="Arial" w:cs="Arial"/>
          <w:bCs/>
          <w:color w:val="000000"/>
          <w:sz w:val="24"/>
          <w:szCs w:val="24"/>
        </w:rPr>
      </w:pPr>
    </w:p>
    <w:p w:rsidR="009E4E93" w:rsidRPr="005040D9" w:rsidRDefault="00E16322" w:rsidP="004717BF">
      <w:pPr>
        <w:spacing w:line="240" w:lineRule="auto"/>
        <w:ind w:left="3528"/>
        <w:jc w:val="right"/>
        <w:rPr>
          <w:rFonts w:ascii="Arial" w:hAnsi="Arial" w:cs="Arial"/>
          <w:color w:val="000000"/>
          <w:sz w:val="24"/>
          <w:szCs w:val="24"/>
        </w:rPr>
      </w:pPr>
      <w:r w:rsidRPr="005040D9">
        <w:rPr>
          <w:rFonts w:ascii="Arial" w:hAnsi="Arial" w:cs="Arial"/>
          <w:color w:val="000000"/>
          <w:sz w:val="24"/>
          <w:szCs w:val="24"/>
        </w:rPr>
        <w:t>ФОРМА</w:t>
      </w:r>
    </w:p>
    <w:p w:rsidR="009E4E93" w:rsidRPr="005040D9" w:rsidRDefault="009E4E93" w:rsidP="004717BF">
      <w:pPr>
        <w:spacing w:line="240" w:lineRule="auto"/>
        <w:rPr>
          <w:rFonts w:ascii="Arial" w:hAnsi="Arial" w:cs="Arial"/>
          <w:bCs/>
          <w:color w:val="000000"/>
          <w:sz w:val="24"/>
          <w:szCs w:val="24"/>
        </w:rPr>
      </w:pPr>
    </w:p>
    <w:p w:rsidR="009E4E93" w:rsidRPr="005040D9" w:rsidRDefault="009E4E93" w:rsidP="004717BF">
      <w:pPr>
        <w:spacing w:line="240" w:lineRule="auto"/>
        <w:rPr>
          <w:rFonts w:ascii="Arial" w:hAnsi="Arial" w:cs="Arial"/>
          <w:bCs/>
          <w:color w:val="000000"/>
          <w:sz w:val="24"/>
          <w:szCs w:val="24"/>
        </w:rPr>
      </w:pPr>
    </w:p>
    <w:p w:rsidR="009E4E93" w:rsidRPr="005040D9" w:rsidRDefault="00E16322" w:rsidP="004717BF">
      <w:pPr>
        <w:tabs>
          <w:tab w:val="left" w:pos="9071"/>
        </w:tabs>
        <w:spacing w:line="240" w:lineRule="auto"/>
        <w:ind w:left="2977"/>
        <w:rPr>
          <w:rFonts w:ascii="Arial" w:hAnsi="Arial" w:cs="Arial"/>
          <w:color w:val="000000"/>
          <w:sz w:val="24"/>
          <w:szCs w:val="24"/>
        </w:rPr>
      </w:pPr>
      <w:r w:rsidRPr="005040D9">
        <w:rPr>
          <w:rFonts w:ascii="Arial" w:hAnsi="Arial" w:cs="Arial"/>
          <w:color w:val="000000"/>
          <w:sz w:val="24"/>
          <w:szCs w:val="24"/>
        </w:rPr>
        <w:t>Кому _____________________________________________________</w:t>
      </w:r>
    </w:p>
    <w:p w:rsidR="009E4E93" w:rsidRPr="005040D9" w:rsidRDefault="00E16322" w:rsidP="004717BF">
      <w:pPr>
        <w:spacing w:line="240" w:lineRule="auto"/>
        <w:ind w:left="3686"/>
        <w:jc w:val="center"/>
        <w:rPr>
          <w:rFonts w:ascii="Arial" w:hAnsi="Arial" w:cs="Arial"/>
          <w:color w:val="000000"/>
          <w:sz w:val="24"/>
          <w:szCs w:val="24"/>
        </w:rPr>
      </w:pPr>
      <w:r w:rsidRPr="005040D9">
        <w:rPr>
          <w:rFonts w:ascii="Arial" w:hAnsi="Arial" w:cs="Arial"/>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E4E93" w:rsidRPr="005040D9" w:rsidRDefault="00E16322" w:rsidP="004717BF">
      <w:pPr>
        <w:spacing w:line="240" w:lineRule="auto"/>
        <w:ind w:left="2977"/>
        <w:rPr>
          <w:rFonts w:ascii="Arial" w:hAnsi="Arial" w:cs="Arial"/>
          <w:color w:val="000000"/>
          <w:sz w:val="24"/>
          <w:szCs w:val="24"/>
        </w:rPr>
      </w:pPr>
      <w:r w:rsidRPr="005040D9">
        <w:rPr>
          <w:rFonts w:ascii="Arial" w:hAnsi="Arial" w:cs="Arial"/>
          <w:color w:val="000000"/>
          <w:sz w:val="24"/>
          <w:szCs w:val="24"/>
        </w:rPr>
        <w:t>___________________________________________________________</w:t>
      </w:r>
    </w:p>
    <w:p w:rsidR="009E4E93" w:rsidRPr="005040D9" w:rsidRDefault="00E16322" w:rsidP="004717BF">
      <w:pPr>
        <w:spacing w:line="240" w:lineRule="auto"/>
        <w:ind w:left="2977"/>
        <w:jc w:val="center"/>
        <w:rPr>
          <w:rFonts w:ascii="Arial" w:hAnsi="Arial" w:cs="Arial"/>
          <w:color w:val="000000"/>
          <w:sz w:val="24"/>
          <w:szCs w:val="24"/>
        </w:rPr>
      </w:pPr>
      <w:r w:rsidRPr="005040D9">
        <w:rPr>
          <w:rFonts w:ascii="Arial" w:hAnsi="Arial" w:cs="Arial"/>
          <w:color w:val="000000"/>
          <w:sz w:val="24"/>
          <w:szCs w:val="24"/>
        </w:rPr>
        <w:t>почтовый индекс и адрес, телефон, адрес электронной почты застройщика)</w:t>
      </w:r>
    </w:p>
    <w:p w:rsidR="009E4E93" w:rsidRPr="005040D9" w:rsidRDefault="009E4E93" w:rsidP="004717BF">
      <w:pPr>
        <w:spacing w:line="240" w:lineRule="auto"/>
        <w:ind w:left="2977"/>
        <w:jc w:val="center"/>
        <w:rPr>
          <w:rFonts w:ascii="Arial" w:hAnsi="Arial" w:cs="Arial"/>
          <w:color w:val="000000"/>
          <w:sz w:val="24"/>
          <w:szCs w:val="24"/>
        </w:rPr>
      </w:pPr>
    </w:p>
    <w:p w:rsidR="009E4E93" w:rsidRPr="005040D9" w:rsidRDefault="009E4E93" w:rsidP="004717BF">
      <w:pPr>
        <w:spacing w:line="240" w:lineRule="auto"/>
        <w:rPr>
          <w:rFonts w:ascii="Arial" w:hAnsi="Arial" w:cs="Arial"/>
          <w:color w:val="000000"/>
          <w:sz w:val="24"/>
          <w:szCs w:val="24"/>
        </w:rPr>
      </w:pPr>
    </w:p>
    <w:p w:rsidR="009E4E93" w:rsidRPr="005040D9" w:rsidRDefault="009E4E93" w:rsidP="004717BF">
      <w:pPr>
        <w:spacing w:line="240" w:lineRule="auto"/>
        <w:rPr>
          <w:rFonts w:ascii="Arial" w:hAnsi="Arial" w:cs="Arial"/>
          <w:color w:val="000000"/>
          <w:sz w:val="24"/>
          <w:szCs w:val="24"/>
        </w:rPr>
      </w:pP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t>Р Е Ш Е Н И Е</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t xml:space="preserve">об отказе в приеме документов </w:t>
      </w:r>
    </w:p>
    <w:p w:rsidR="009E4E93" w:rsidRPr="005040D9" w:rsidRDefault="00E16322" w:rsidP="004717BF">
      <w:pPr>
        <w:spacing w:line="240" w:lineRule="auto"/>
        <w:rPr>
          <w:rFonts w:ascii="Arial" w:hAnsi="Arial" w:cs="Arial"/>
          <w:color w:val="000000"/>
          <w:sz w:val="24"/>
          <w:szCs w:val="24"/>
        </w:rPr>
      </w:pPr>
      <w:r w:rsidRPr="005040D9">
        <w:rPr>
          <w:rFonts w:ascii="Arial" w:hAnsi="Arial" w:cs="Arial"/>
          <w:color w:val="000000"/>
          <w:sz w:val="24"/>
          <w:szCs w:val="24"/>
        </w:rPr>
        <w:t xml:space="preserve">___________________________________________________________________________________ </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E4E93" w:rsidRPr="005040D9" w:rsidRDefault="00E16322" w:rsidP="004717BF">
      <w:pPr>
        <w:spacing w:line="240" w:lineRule="auto"/>
        <w:ind w:firstLine="709"/>
        <w:jc w:val="both"/>
        <w:rPr>
          <w:rFonts w:ascii="Arial" w:hAnsi="Arial" w:cs="Arial"/>
          <w:color w:val="000000"/>
          <w:sz w:val="24"/>
          <w:szCs w:val="24"/>
        </w:rPr>
      </w:pPr>
      <w:r w:rsidRPr="005040D9">
        <w:rPr>
          <w:rFonts w:ascii="Arial" w:hAnsi="Arial" w:cs="Arial"/>
          <w:color w:val="000000"/>
          <w:sz w:val="24"/>
          <w:szCs w:val="24"/>
        </w:rPr>
        <w:lastRenderedPageBreak/>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9E4E93" w:rsidRPr="005040D9" w:rsidRDefault="009E4E93" w:rsidP="004717BF">
      <w:pPr>
        <w:tabs>
          <w:tab w:val="right" w:leader="underscore" w:pos="9071"/>
        </w:tabs>
        <w:spacing w:line="240" w:lineRule="auto"/>
        <w:rPr>
          <w:rFonts w:ascii="Arial" w:hAnsi="Arial" w:cs="Arial"/>
          <w:color w:val="000000"/>
          <w:sz w:val="24"/>
          <w:szCs w:val="24"/>
        </w:rPr>
      </w:pPr>
    </w:p>
    <w:tbl>
      <w:tblPr>
        <w:tblW w:w="5000" w:type="pct"/>
        <w:tblLayout w:type="fixed"/>
        <w:tblLook w:val="04A0" w:firstRow="1" w:lastRow="0" w:firstColumn="1" w:lastColumn="0" w:noHBand="0" w:noVBand="1"/>
      </w:tblPr>
      <w:tblGrid>
        <w:gridCol w:w="1686"/>
        <w:gridCol w:w="4129"/>
        <w:gridCol w:w="3530"/>
      </w:tblGrid>
      <w:tr w:rsidR="009E4E93" w:rsidRPr="005040D9">
        <w:trPr>
          <w:tblHeader/>
        </w:trPr>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 пункта</w:t>
            </w:r>
          </w:p>
          <w:p w:rsidR="009E4E93" w:rsidRPr="005040D9" w:rsidRDefault="00E16322" w:rsidP="004717BF">
            <w:pPr>
              <w:widowControl w:val="0"/>
              <w:spacing w:line="240" w:lineRule="auto"/>
              <w:jc w:val="center"/>
              <w:rPr>
                <w:rFonts w:ascii="Arial" w:hAnsi="Arial" w:cs="Arial"/>
                <w:color w:val="000000"/>
                <w:sz w:val="24"/>
                <w:szCs w:val="24"/>
              </w:rPr>
            </w:pPr>
            <w:proofErr w:type="spellStart"/>
            <w:r w:rsidRPr="005040D9">
              <w:rPr>
                <w:rFonts w:ascii="Arial" w:hAnsi="Arial" w:cs="Arial"/>
                <w:color w:val="000000"/>
                <w:sz w:val="24"/>
                <w:szCs w:val="24"/>
              </w:rPr>
              <w:t>Администра-тивного</w:t>
            </w:r>
            <w:proofErr w:type="spellEnd"/>
            <w:r w:rsidRPr="005040D9">
              <w:rPr>
                <w:rFonts w:ascii="Arial" w:hAnsi="Arial" w:cs="Arial"/>
                <w:color w:val="000000"/>
                <w:sz w:val="24"/>
                <w:szCs w:val="24"/>
              </w:rPr>
              <w:t xml:space="preserve"> регламента</w:t>
            </w:r>
          </w:p>
        </w:tc>
        <w:tc>
          <w:tcPr>
            <w:tcW w:w="4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Наименование основания для отказа в соответствии с Административным регламентом</w:t>
            </w:r>
          </w:p>
        </w:tc>
        <w:tc>
          <w:tcPr>
            <w:tcW w:w="3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Разъяснение причин отказа</w:t>
            </w:r>
          </w:p>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в приеме документов</w:t>
            </w:r>
          </w:p>
        </w:tc>
      </w:tr>
      <w:tr w:rsidR="009E4E93" w:rsidRPr="005040D9">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color w:val="000000"/>
                <w:sz w:val="24"/>
                <w:szCs w:val="24"/>
              </w:rPr>
            </w:pPr>
            <w:r w:rsidRPr="005040D9">
              <w:rPr>
                <w:rFonts w:ascii="Arial" w:hAnsi="Arial" w:cs="Arial"/>
                <w:color w:val="000000"/>
                <w:sz w:val="24"/>
                <w:szCs w:val="24"/>
              </w:rPr>
              <w:t>подпункт "а" пункта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color w:val="000000"/>
                <w:sz w:val="24"/>
                <w:szCs w:val="24"/>
              </w:rPr>
            </w:pPr>
            <w:r w:rsidRPr="005040D9">
              <w:rPr>
                <w:rFonts w:ascii="Arial" w:hAnsi="Arial" w:cs="Arial"/>
                <w:color w:val="000000"/>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i/>
                <w:color w:val="000000"/>
                <w:sz w:val="24"/>
                <w:szCs w:val="24"/>
              </w:rPr>
            </w:pPr>
            <w:r w:rsidRPr="005040D9">
              <w:rPr>
                <w:rFonts w:ascii="Arial" w:hAnsi="Arial" w:cs="Arial"/>
                <w:i/>
                <w:color w:val="000000"/>
                <w:sz w:val="24"/>
                <w:szCs w:val="24"/>
              </w:rPr>
              <w:t>Указывается, какое ведомство предоставляет услугу, информация о его местонахождении</w:t>
            </w:r>
          </w:p>
        </w:tc>
      </w:tr>
      <w:tr w:rsidR="009E4E93" w:rsidRPr="005040D9">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color w:val="000000"/>
                <w:sz w:val="24"/>
                <w:szCs w:val="24"/>
              </w:rPr>
            </w:pPr>
            <w:r w:rsidRPr="005040D9">
              <w:rPr>
                <w:rFonts w:ascii="Arial" w:hAnsi="Arial" w:cs="Arial"/>
                <w:color w:val="000000"/>
                <w:sz w:val="24"/>
                <w:szCs w:val="24"/>
              </w:rPr>
              <w:t>подпункт "б" пункта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color w:val="000000"/>
                <w:sz w:val="24"/>
                <w:szCs w:val="24"/>
              </w:rPr>
            </w:pPr>
            <w:r w:rsidRPr="005040D9">
              <w:rPr>
                <w:rFonts w:ascii="Arial" w:hAnsi="Arial" w:cs="Arial"/>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i/>
                <w:color w:val="000000"/>
                <w:sz w:val="24"/>
                <w:szCs w:val="24"/>
              </w:rPr>
            </w:pPr>
            <w:r w:rsidRPr="005040D9">
              <w:rPr>
                <w:rFonts w:ascii="Arial" w:hAnsi="Arial" w:cs="Arial"/>
                <w:i/>
                <w:color w:val="000000"/>
                <w:sz w:val="24"/>
                <w:szCs w:val="24"/>
              </w:rPr>
              <w:t>Указывается исчерпывающий перечень документов, утративших силу</w:t>
            </w:r>
          </w:p>
        </w:tc>
      </w:tr>
      <w:tr w:rsidR="009E4E93" w:rsidRPr="005040D9">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color w:val="000000"/>
                <w:sz w:val="24"/>
                <w:szCs w:val="24"/>
              </w:rPr>
            </w:pPr>
            <w:r w:rsidRPr="005040D9">
              <w:rPr>
                <w:rFonts w:ascii="Arial" w:hAnsi="Arial" w:cs="Arial"/>
                <w:color w:val="000000"/>
                <w:sz w:val="24"/>
                <w:szCs w:val="24"/>
              </w:rPr>
              <w:t>подпункт "в" пункта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color w:val="000000"/>
                <w:sz w:val="24"/>
                <w:szCs w:val="24"/>
              </w:rPr>
            </w:pPr>
            <w:r w:rsidRPr="005040D9">
              <w:rPr>
                <w:rFonts w:ascii="Arial" w:hAnsi="Arial" w:cs="Arial"/>
                <w:color w:val="000000"/>
                <w:sz w:val="24"/>
                <w:szCs w:val="24"/>
              </w:rPr>
              <w:t>представленные документы содержат подчистки и исправления текста</w:t>
            </w: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i/>
                <w:color w:val="000000"/>
                <w:sz w:val="24"/>
                <w:szCs w:val="24"/>
              </w:rPr>
            </w:pPr>
            <w:r w:rsidRPr="005040D9">
              <w:rPr>
                <w:rFonts w:ascii="Arial" w:hAnsi="Arial" w:cs="Arial"/>
                <w:i/>
                <w:color w:val="000000"/>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E4E93" w:rsidRPr="005040D9">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color w:val="000000"/>
                <w:sz w:val="24"/>
                <w:szCs w:val="24"/>
              </w:rPr>
            </w:pPr>
            <w:r w:rsidRPr="005040D9">
              <w:rPr>
                <w:rFonts w:ascii="Arial" w:hAnsi="Arial" w:cs="Arial"/>
                <w:color w:val="000000"/>
                <w:sz w:val="24"/>
                <w:szCs w:val="24"/>
              </w:rPr>
              <w:t>подпункт "г" пункта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color w:val="000000"/>
                <w:sz w:val="24"/>
                <w:szCs w:val="24"/>
              </w:rPr>
            </w:pPr>
            <w:r w:rsidRPr="005040D9">
              <w:rPr>
                <w:rFonts w:ascii="Arial" w:hAnsi="Arial" w:cs="Arial"/>
                <w:color w:val="000000"/>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w:t>
            </w:r>
            <w:r w:rsidRPr="005040D9">
              <w:rPr>
                <w:rFonts w:ascii="Arial" w:hAnsi="Arial" w:cs="Arial"/>
                <w:color w:val="000000"/>
                <w:sz w:val="24"/>
                <w:szCs w:val="24"/>
              </w:rPr>
              <w:lastRenderedPageBreak/>
              <w:t>сведения, содержащиеся в документах для предоставления услуги</w:t>
            </w: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i/>
                <w:color w:val="000000"/>
                <w:sz w:val="24"/>
                <w:szCs w:val="24"/>
              </w:rPr>
            </w:pPr>
            <w:r w:rsidRPr="005040D9">
              <w:rPr>
                <w:rFonts w:ascii="Arial" w:hAnsi="Arial" w:cs="Arial"/>
                <w:i/>
                <w:color w:val="000000"/>
                <w:sz w:val="24"/>
                <w:szCs w:val="24"/>
              </w:rPr>
              <w:lastRenderedPageBreak/>
              <w:t>Указывается исчерпывающий перечень документов, содержащих повреждения</w:t>
            </w:r>
          </w:p>
        </w:tc>
      </w:tr>
      <w:tr w:rsidR="009E4E93" w:rsidRPr="005040D9">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color w:val="000000"/>
                <w:sz w:val="24"/>
                <w:szCs w:val="24"/>
              </w:rPr>
            </w:pPr>
            <w:r w:rsidRPr="005040D9">
              <w:rPr>
                <w:rFonts w:ascii="Arial" w:hAnsi="Arial" w:cs="Arial"/>
                <w:color w:val="000000"/>
                <w:sz w:val="24"/>
                <w:szCs w:val="24"/>
              </w:rPr>
              <w:lastRenderedPageBreak/>
              <w:t>подпункт "д" пункта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color w:val="000000"/>
                <w:sz w:val="24"/>
                <w:szCs w:val="24"/>
              </w:rPr>
            </w:pPr>
            <w:r w:rsidRPr="005040D9">
              <w:rPr>
                <w:rFonts w:ascii="Arial" w:hAnsi="Arial" w:cs="Arial"/>
                <w:color w:val="000000"/>
                <w:sz w:val="24"/>
                <w:szCs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5040D9">
              <w:rPr>
                <w:rFonts w:ascii="Arial" w:hAnsi="Arial" w:cs="Arial"/>
                <w:bCs/>
                <w:color w:val="000000"/>
                <w:sz w:val="24"/>
                <w:szCs w:val="24"/>
              </w:rPr>
              <w:t>Административного регламента</w:t>
            </w: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i/>
                <w:color w:val="000000"/>
                <w:sz w:val="24"/>
                <w:szCs w:val="24"/>
              </w:rPr>
            </w:pPr>
            <w:r w:rsidRPr="005040D9">
              <w:rPr>
                <w:rFonts w:ascii="Arial" w:hAnsi="Arial" w:cs="Arial"/>
                <w:i/>
                <w:color w:val="000000"/>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9E4E93" w:rsidRPr="005040D9">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color w:val="000000"/>
                <w:sz w:val="24"/>
                <w:szCs w:val="24"/>
              </w:rPr>
            </w:pPr>
            <w:r w:rsidRPr="005040D9">
              <w:rPr>
                <w:rFonts w:ascii="Arial" w:hAnsi="Arial" w:cs="Arial"/>
                <w:color w:val="000000"/>
                <w:sz w:val="24"/>
                <w:szCs w:val="24"/>
              </w:rPr>
              <w:t>подпункт "е" пункта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color w:val="000000"/>
                <w:sz w:val="24"/>
                <w:szCs w:val="24"/>
              </w:rPr>
            </w:pPr>
            <w:r w:rsidRPr="005040D9">
              <w:rPr>
                <w:rFonts w:ascii="Arial" w:hAnsi="Arial" w:cs="Arial"/>
                <w:color w:val="00000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i/>
                <w:color w:val="000000"/>
                <w:sz w:val="24"/>
                <w:szCs w:val="24"/>
              </w:rPr>
            </w:pPr>
            <w:r w:rsidRPr="005040D9">
              <w:rPr>
                <w:rFonts w:ascii="Arial" w:hAnsi="Arial" w:cs="Arial"/>
                <w:i/>
                <w:color w:val="000000"/>
                <w:sz w:val="24"/>
                <w:szCs w:val="24"/>
              </w:rPr>
              <w:t>Указывается исчерпывающий перечень электронных документов, не соответствующих указанному критерию</w:t>
            </w:r>
          </w:p>
        </w:tc>
      </w:tr>
    </w:tbl>
    <w:p w:rsidR="009E4E93" w:rsidRPr="005040D9" w:rsidRDefault="009E4E93" w:rsidP="004717BF">
      <w:pPr>
        <w:spacing w:line="240" w:lineRule="auto"/>
        <w:rPr>
          <w:rFonts w:ascii="Arial" w:hAnsi="Arial" w:cs="Arial"/>
          <w:color w:val="000000"/>
          <w:sz w:val="24"/>
          <w:szCs w:val="24"/>
        </w:rPr>
      </w:pPr>
    </w:p>
    <w:p w:rsidR="009E4E93" w:rsidRPr="005040D9" w:rsidRDefault="00E16322" w:rsidP="004717BF">
      <w:pPr>
        <w:tabs>
          <w:tab w:val="right" w:leader="underscore" w:pos="9071"/>
        </w:tabs>
        <w:spacing w:line="240" w:lineRule="auto"/>
        <w:jc w:val="center"/>
        <w:rPr>
          <w:rFonts w:ascii="Arial" w:hAnsi="Arial" w:cs="Arial"/>
          <w:color w:val="000000"/>
          <w:sz w:val="24"/>
          <w:szCs w:val="24"/>
        </w:rPr>
      </w:pPr>
      <w:r w:rsidRPr="005040D9">
        <w:rPr>
          <w:rFonts w:ascii="Arial" w:hAnsi="Arial" w:cs="Arial"/>
          <w:color w:val="000000"/>
          <w:sz w:val="24"/>
          <w:szCs w:val="24"/>
        </w:rPr>
        <w:t>Дополнительно информируем: _________________________________________________________ ___________________________________________________________________________________.</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color w:val="000000"/>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9E4E93" w:rsidRPr="005040D9" w:rsidRDefault="009E4E93" w:rsidP="004717BF">
      <w:pPr>
        <w:tabs>
          <w:tab w:val="right" w:leader="underscore" w:pos="9071"/>
        </w:tabs>
        <w:spacing w:line="240" w:lineRule="auto"/>
        <w:rPr>
          <w:rFonts w:ascii="Arial" w:hAnsi="Arial" w:cs="Arial"/>
          <w:color w:val="000000"/>
          <w:sz w:val="24"/>
          <w:szCs w:val="24"/>
        </w:rPr>
      </w:pPr>
    </w:p>
    <w:p w:rsidR="009E4E93" w:rsidRPr="005040D9" w:rsidRDefault="00E16322" w:rsidP="004717BF">
      <w:pPr>
        <w:tabs>
          <w:tab w:val="right" w:leader="underscore" w:pos="9071"/>
        </w:tabs>
        <w:spacing w:line="240" w:lineRule="auto"/>
        <w:rPr>
          <w:rFonts w:ascii="Arial" w:hAnsi="Arial" w:cs="Arial"/>
          <w:color w:val="000000"/>
          <w:sz w:val="24"/>
          <w:szCs w:val="24"/>
        </w:rPr>
      </w:pPr>
      <w:r w:rsidRPr="005040D9">
        <w:rPr>
          <w:rFonts w:ascii="Arial" w:hAnsi="Arial" w:cs="Arial"/>
          <w:color w:val="000000"/>
          <w:sz w:val="24"/>
          <w:szCs w:val="24"/>
        </w:rPr>
        <w:t>Приложение: _______________________________________________________________________ ___________________________________________________________________________________.</w:t>
      </w:r>
    </w:p>
    <w:p w:rsidR="009E4E93" w:rsidRPr="005040D9" w:rsidRDefault="00E16322" w:rsidP="004717BF">
      <w:pPr>
        <w:tabs>
          <w:tab w:val="right" w:leader="underscore" w:pos="9071"/>
        </w:tabs>
        <w:spacing w:line="240" w:lineRule="auto"/>
        <w:jc w:val="center"/>
        <w:rPr>
          <w:rFonts w:ascii="Arial" w:hAnsi="Arial" w:cs="Arial"/>
          <w:color w:val="000000"/>
          <w:sz w:val="24"/>
          <w:szCs w:val="24"/>
        </w:rPr>
      </w:pPr>
      <w:r w:rsidRPr="005040D9">
        <w:rPr>
          <w:rFonts w:ascii="Arial" w:hAnsi="Arial" w:cs="Arial"/>
          <w:color w:val="000000"/>
          <w:sz w:val="24"/>
          <w:szCs w:val="24"/>
        </w:rPr>
        <w:t>(прилагаются документы, представленные заявителем)</w:t>
      </w:r>
    </w:p>
    <w:p w:rsidR="009E4E93" w:rsidRPr="005040D9" w:rsidRDefault="009E4E93" w:rsidP="004717BF">
      <w:pPr>
        <w:spacing w:line="240" w:lineRule="auto"/>
        <w:rPr>
          <w:rFonts w:ascii="Arial" w:hAnsi="Arial" w:cs="Arial"/>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699"/>
        <w:gridCol w:w="711"/>
        <w:gridCol w:w="3346"/>
      </w:tblGrid>
      <w:tr w:rsidR="009E4E93" w:rsidRPr="005040D9">
        <w:tc>
          <w:tcPr>
            <w:tcW w:w="3119" w:type="dxa"/>
            <w:tcBorders>
              <w:bottom w:val="single" w:sz="4" w:space="0" w:color="000000"/>
            </w:tcBorders>
            <w:vAlign w:val="bottom"/>
          </w:tcPr>
          <w:p w:rsidR="009E4E93" w:rsidRPr="005040D9" w:rsidRDefault="009E4E93" w:rsidP="004717BF">
            <w:pPr>
              <w:widowControl w:val="0"/>
              <w:spacing w:line="240" w:lineRule="auto"/>
              <w:rPr>
                <w:rFonts w:ascii="Arial" w:hAnsi="Arial" w:cs="Arial"/>
                <w:color w:val="000000"/>
                <w:sz w:val="24"/>
                <w:szCs w:val="24"/>
              </w:rPr>
            </w:pPr>
          </w:p>
        </w:tc>
        <w:tc>
          <w:tcPr>
            <w:tcW w:w="595" w:type="dxa"/>
            <w:vAlign w:val="bottom"/>
          </w:tcPr>
          <w:p w:rsidR="009E4E93" w:rsidRPr="005040D9" w:rsidRDefault="009E4E93" w:rsidP="004717BF">
            <w:pPr>
              <w:widowControl w:val="0"/>
              <w:spacing w:line="240" w:lineRule="auto"/>
              <w:rPr>
                <w:rFonts w:ascii="Arial" w:hAnsi="Arial" w:cs="Arial"/>
                <w:color w:val="000000"/>
                <w:sz w:val="24"/>
                <w:szCs w:val="24"/>
              </w:rPr>
            </w:pPr>
          </w:p>
        </w:tc>
        <w:tc>
          <w:tcPr>
            <w:tcW w:w="1699" w:type="dxa"/>
            <w:tcBorders>
              <w:bottom w:val="single" w:sz="4" w:space="0" w:color="000000"/>
            </w:tcBorders>
            <w:vAlign w:val="bottom"/>
          </w:tcPr>
          <w:p w:rsidR="009E4E93" w:rsidRPr="005040D9" w:rsidRDefault="009E4E93" w:rsidP="004717BF">
            <w:pPr>
              <w:widowControl w:val="0"/>
              <w:spacing w:line="240" w:lineRule="auto"/>
              <w:rPr>
                <w:rFonts w:ascii="Arial" w:hAnsi="Arial" w:cs="Arial"/>
                <w:color w:val="000000"/>
                <w:sz w:val="24"/>
                <w:szCs w:val="24"/>
              </w:rPr>
            </w:pPr>
          </w:p>
        </w:tc>
        <w:tc>
          <w:tcPr>
            <w:tcW w:w="711" w:type="dxa"/>
            <w:vAlign w:val="bottom"/>
          </w:tcPr>
          <w:p w:rsidR="009E4E93" w:rsidRPr="005040D9" w:rsidRDefault="009E4E93" w:rsidP="004717BF">
            <w:pPr>
              <w:widowControl w:val="0"/>
              <w:spacing w:line="240" w:lineRule="auto"/>
              <w:rPr>
                <w:rFonts w:ascii="Arial" w:hAnsi="Arial" w:cs="Arial"/>
                <w:color w:val="000000"/>
                <w:sz w:val="24"/>
                <w:szCs w:val="24"/>
              </w:rPr>
            </w:pPr>
          </w:p>
        </w:tc>
        <w:tc>
          <w:tcPr>
            <w:tcW w:w="3346" w:type="dxa"/>
            <w:tcBorders>
              <w:bottom w:val="single" w:sz="4" w:space="0" w:color="000000"/>
            </w:tcBorders>
            <w:vAlign w:val="bottom"/>
          </w:tcPr>
          <w:p w:rsidR="009E4E93" w:rsidRPr="005040D9" w:rsidRDefault="009E4E93" w:rsidP="004717BF">
            <w:pPr>
              <w:widowControl w:val="0"/>
              <w:spacing w:line="240" w:lineRule="auto"/>
              <w:rPr>
                <w:rFonts w:ascii="Arial" w:hAnsi="Arial" w:cs="Arial"/>
                <w:color w:val="000000"/>
                <w:sz w:val="24"/>
                <w:szCs w:val="24"/>
              </w:rPr>
            </w:pPr>
          </w:p>
        </w:tc>
      </w:tr>
      <w:tr w:rsidR="009E4E93" w:rsidRPr="005040D9">
        <w:tc>
          <w:tcPr>
            <w:tcW w:w="3119" w:type="dxa"/>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(должность)</w:t>
            </w:r>
          </w:p>
        </w:tc>
        <w:tc>
          <w:tcPr>
            <w:tcW w:w="595" w:type="dxa"/>
          </w:tcPr>
          <w:p w:rsidR="009E4E93" w:rsidRPr="005040D9" w:rsidRDefault="009E4E93" w:rsidP="004717BF">
            <w:pPr>
              <w:widowControl w:val="0"/>
              <w:spacing w:line="240" w:lineRule="auto"/>
              <w:jc w:val="center"/>
              <w:rPr>
                <w:rFonts w:ascii="Arial" w:hAnsi="Arial" w:cs="Arial"/>
                <w:color w:val="000000"/>
                <w:sz w:val="24"/>
                <w:szCs w:val="24"/>
              </w:rPr>
            </w:pPr>
          </w:p>
        </w:tc>
        <w:tc>
          <w:tcPr>
            <w:tcW w:w="1699" w:type="dxa"/>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(подпись)</w:t>
            </w:r>
          </w:p>
        </w:tc>
        <w:tc>
          <w:tcPr>
            <w:tcW w:w="711" w:type="dxa"/>
          </w:tcPr>
          <w:p w:rsidR="009E4E93" w:rsidRPr="005040D9" w:rsidRDefault="009E4E93" w:rsidP="004717BF">
            <w:pPr>
              <w:widowControl w:val="0"/>
              <w:spacing w:line="240" w:lineRule="auto"/>
              <w:jc w:val="center"/>
              <w:rPr>
                <w:rFonts w:ascii="Arial" w:hAnsi="Arial" w:cs="Arial"/>
                <w:color w:val="000000"/>
                <w:sz w:val="24"/>
                <w:szCs w:val="24"/>
              </w:rPr>
            </w:pPr>
          </w:p>
        </w:tc>
        <w:tc>
          <w:tcPr>
            <w:tcW w:w="3346" w:type="dxa"/>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(фамилия, имя, отчество</w:t>
            </w:r>
            <w:r w:rsidRPr="005040D9">
              <w:rPr>
                <w:rFonts w:ascii="Arial" w:hAnsi="Arial" w:cs="Arial"/>
                <w:color w:val="000000"/>
                <w:sz w:val="24"/>
                <w:szCs w:val="24"/>
              </w:rPr>
              <w:br/>
            </w:r>
            <w:r w:rsidRPr="005040D9">
              <w:rPr>
                <w:rFonts w:ascii="Arial" w:hAnsi="Arial" w:cs="Arial"/>
                <w:color w:val="000000"/>
                <w:sz w:val="24"/>
                <w:szCs w:val="24"/>
              </w:rPr>
              <w:lastRenderedPageBreak/>
              <w:t>(при наличии)</w:t>
            </w:r>
          </w:p>
        </w:tc>
      </w:tr>
    </w:tbl>
    <w:p w:rsidR="009E4E93" w:rsidRPr="005040D9" w:rsidRDefault="009E4E93" w:rsidP="004717BF">
      <w:pPr>
        <w:spacing w:line="240" w:lineRule="auto"/>
        <w:rPr>
          <w:rFonts w:ascii="Arial" w:hAnsi="Arial" w:cs="Arial"/>
          <w:color w:val="000000"/>
          <w:sz w:val="24"/>
          <w:szCs w:val="24"/>
        </w:rPr>
      </w:pPr>
    </w:p>
    <w:p w:rsidR="009E4E93" w:rsidRPr="005040D9" w:rsidRDefault="00E16322" w:rsidP="004717BF">
      <w:pPr>
        <w:spacing w:line="240" w:lineRule="auto"/>
        <w:rPr>
          <w:rFonts w:ascii="Arial" w:hAnsi="Arial" w:cs="Arial"/>
          <w:color w:val="000000"/>
          <w:sz w:val="24"/>
          <w:szCs w:val="24"/>
        </w:rPr>
      </w:pPr>
      <w:r w:rsidRPr="005040D9">
        <w:rPr>
          <w:rFonts w:ascii="Arial" w:hAnsi="Arial" w:cs="Arial"/>
          <w:color w:val="000000"/>
          <w:sz w:val="24"/>
          <w:szCs w:val="24"/>
        </w:rPr>
        <w:t>Дата</w:t>
      </w:r>
    </w:p>
    <w:p w:rsidR="009E4E93" w:rsidRPr="005040D9" w:rsidRDefault="00E16322" w:rsidP="004717BF">
      <w:pPr>
        <w:spacing w:line="240" w:lineRule="auto"/>
        <w:rPr>
          <w:rFonts w:ascii="Arial" w:hAnsi="Arial" w:cs="Arial"/>
          <w:color w:val="000000"/>
          <w:sz w:val="24"/>
          <w:szCs w:val="24"/>
        </w:rPr>
      </w:pPr>
      <w:r w:rsidRPr="005040D9">
        <w:rPr>
          <w:rFonts w:ascii="Arial" w:hAnsi="Arial" w:cs="Arial"/>
          <w:color w:val="000000"/>
          <w:sz w:val="24"/>
          <w:szCs w:val="24"/>
        </w:rPr>
        <w:t>*Сведения об ИНН в отношении иностранного юридического лица не указываются.</w:t>
      </w:r>
    </w:p>
    <w:p w:rsidR="009E4E93" w:rsidRPr="005040D9" w:rsidRDefault="00E16322" w:rsidP="004717BF">
      <w:pPr>
        <w:widowControl w:val="0"/>
        <w:spacing w:after="0" w:line="240" w:lineRule="auto"/>
        <w:ind w:left="4536"/>
        <w:outlineLvl w:val="0"/>
        <w:rPr>
          <w:rFonts w:ascii="Arial" w:hAnsi="Arial" w:cs="Arial"/>
          <w:color w:val="000000"/>
          <w:sz w:val="24"/>
          <w:szCs w:val="24"/>
        </w:rPr>
      </w:pPr>
      <w:r w:rsidRPr="005040D9">
        <w:rPr>
          <w:rFonts w:ascii="Arial" w:eastAsia="Calibri" w:hAnsi="Arial" w:cs="Arial"/>
          <w:color w:val="000000"/>
          <w:sz w:val="24"/>
          <w:szCs w:val="24"/>
          <w:lang w:eastAsia="ru-RU"/>
        </w:rPr>
        <w:t xml:space="preserve">Приложение </w:t>
      </w:r>
      <w:r w:rsidR="00BE7759" w:rsidRPr="005040D9">
        <w:rPr>
          <w:rFonts w:ascii="Arial" w:eastAsia="Calibri" w:hAnsi="Arial" w:cs="Arial"/>
          <w:color w:val="000000"/>
          <w:sz w:val="24"/>
          <w:szCs w:val="24"/>
          <w:lang w:eastAsia="ru-RU"/>
        </w:rPr>
        <w:t xml:space="preserve">№ </w:t>
      </w:r>
      <w:r w:rsidRPr="005040D9">
        <w:rPr>
          <w:rFonts w:ascii="Arial" w:eastAsia="Calibri" w:hAnsi="Arial" w:cs="Arial"/>
          <w:color w:val="000000"/>
          <w:sz w:val="24"/>
          <w:szCs w:val="24"/>
          <w:lang w:eastAsia="ru-RU"/>
        </w:rPr>
        <w:t>2</w:t>
      </w:r>
    </w:p>
    <w:p w:rsidR="009E4E93" w:rsidRPr="005040D9" w:rsidRDefault="00E16322" w:rsidP="004717BF">
      <w:pPr>
        <w:widowControl w:val="0"/>
        <w:spacing w:after="0" w:line="240" w:lineRule="auto"/>
        <w:ind w:left="4536"/>
        <w:jc w:val="both"/>
        <w:rPr>
          <w:rFonts w:ascii="Arial" w:hAnsi="Arial" w:cs="Arial"/>
          <w:color w:val="000000"/>
          <w:sz w:val="24"/>
          <w:szCs w:val="24"/>
        </w:rPr>
      </w:pPr>
      <w:r w:rsidRPr="005040D9">
        <w:rPr>
          <w:rFonts w:ascii="Arial" w:eastAsia="Calibri" w:hAnsi="Arial" w:cs="Arial"/>
          <w:color w:val="000000"/>
          <w:sz w:val="24"/>
          <w:szCs w:val="24"/>
          <w:lang w:eastAsia="ru-RU"/>
        </w:rPr>
        <w:t>к Административному регламенту</w:t>
      </w:r>
    </w:p>
    <w:p w:rsidR="009E4E93" w:rsidRPr="005040D9" w:rsidRDefault="00E16322" w:rsidP="004717BF">
      <w:pPr>
        <w:widowControl w:val="0"/>
        <w:spacing w:after="0" w:line="240" w:lineRule="auto"/>
        <w:ind w:left="4536"/>
        <w:jc w:val="both"/>
        <w:rPr>
          <w:rFonts w:ascii="Arial" w:hAnsi="Arial" w:cs="Arial"/>
          <w:color w:val="000000"/>
          <w:sz w:val="24"/>
          <w:szCs w:val="24"/>
        </w:rPr>
      </w:pPr>
      <w:r w:rsidRPr="005040D9">
        <w:rPr>
          <w:rFonts w:ascii="Arial" w:eastAsia="Calibri" w:hAnsi="Arial" w:cs="Arial"/>
          <w:color w:val="000000"/>
          <w:sz w:val="24"/>
          <w:szCs w:val="24"/>
          <w:lang w:eastAsia="ru-RU"/>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B61866" w:rsidRPr="005040D9">
        <w:rPr>
          <w:rFonts w:ascii="Arial" w:eastAsia="Calibri" w:hAnsi="Arial" w:cs="Arial"/>
          <w:color w:val="000000"/>
          <w:sz w:val="24"/>
          <w:szCs w:val="24"/>
          <w:lang w:eastAsia="ru-RU"/>
        </w:rPr>
        <w:t>Саянского муниципального района</w:t>
      </w:r>
      <w:r w:rsidRPr="005040D9">
        <w:rPr>
          <w:rFonts w:ascii="Arial" w:eastAsia="Calibri" w:hAnsi="Arial" w:cs="Arial"/>
          <w:color w:val="000000"/>
          <w:sz w:val="24"/>
          <w:szCs w:val="24"/>
          <w:lang w:eastAsia="ru-RU"/>
        </w:rPr>
        <w:t xml:space="preserve"> Красноярского края</w:t>
      </w:r>
    </w:p>
    <w:p w:rsidR="009E4E93" w:rsidRPr="005040D9" w:rsidRDefault="009E4E93" w:rsidP="004717BF">
      <w:pPr>
        <w:spacing w:line="240" w:lineRule="auto"/>
        <w:jc w:val="right"/>
        <w:rPr>
          <w:rFonts w:ascii="Arial" w:hAnsi="Arial" w:cs="Arial"/>
          <w:bCs/>
          <w:color w:val="000000"/>
          <w:sz w:val="24"/>
          <w:szCs w:val="24"/>
        </w:rPr>
      </w:pP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t>З А Я В Л Е Н И Е</w:t>
      </w:r>
    </w:p>
    <w:p w:rsidR="009E4E93" w:rsidRPr="005040D9" w:rsidRDefault="009E4E93" w:rsidP="004717BF">
      <w:pPr>
        <w:spacing w:line="240" w:lineRule="auto"/>
        <w:jc w:val="center"/>
        <w:rPr>
          <w:rFonts w:ascii="Arial" w:hAnsi="Arial" w:cs="Arial"/>
          <w:b/>
          <w:color w:val="000000"/>
          <w:sz w:val="24"/>
          <w:szCs w:val="24"/>
        </w:rPr>
      </w:pP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t xml:space="preserve">об исправлении допущенных опечаток и ошибок в </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t>(далее - уведомление)</w:t>
      </w:r>
    </w:p>
    <w:p w:rsidR="009E4E93" w:rsidRPr="005040D9" w:rsidRDefault="009E4E93" w:rsidP="004717BF">
      <w:pPr>
        <w:spacing w:line="240" w:lineRule="auto"/>
        <w:rPr>
          <w:rFonts w:ascii="Arial" w:hAnsi="Arial" w:cs="Arial"/>
          <w:color w:val="000000"/>
          <w:sz w:val="24"/>
          <w:szCs w:val="24"/>
        </w:rPr>
      </w:pPr>
    </w:p>
    <w:p w:rsidR="009E4E93" w:rsidRPr="005040D9" w:rsidRDefault="00E16322" w:rsidP="004717BF">
      <w:pPr>
        <w:spacing w:line="240" w:lineRule="auto"/>
        <w:jc w:val="right"/>
        <w:rPr>
          <w:rFonts w:ascii="Arial" w:hAnsi="Arial" w:cs="Arial"/>
          <w:color w:val="000000"/>
          <w:sz w:val="24"/>
          <w:szCs w:val="24"/>
        </w:rPr>
      </w:pPr>
      <w:r w:rsidRPr="005040D9">
        <w:rPr>
          <w:rFonts w:ascii="Arial" w:hAnsi="Arial" w:cs="Arial"/>
          <w:color w:val="000000"/>
          <w:sz w:val="24"/>
          <w:szCs w:val="24"/>
        </w:rPr>
        <w:t>"___" _________ 20___ г.</w:t>
      </w:r>
    </w:p>
    <w:p w:rsidR="009E4E93" w:rsidRPr="005040D9" w:rsidRDefault="009E4E93" w:rsidP="004717BF">
      <w:pPr>
        <w:spacing w:line="240" w:lineRule="auto"/>
        <w:rPr>
          <w:rFonts w:ascii="Arial" w:hAnsi="Arial" w:cs="Arial"/>
          <w:color w:val="000000"/>
          <w:sz w:val="24"/>
          <w:szCs w:val="24"/>
        </w:rPr>
      </w:pPr>
    </w:p>
    <w:p w:rsidR="009E4E93" w:rsidRPr="005040D9" w:rsidRDefault="009E4E93" w:rsidP="004717BF">
      <w:pPr>
        <w:spacing w:line="240" w:lineRule="auto"/>
        <w:rPr>
          <w:rFonts w:ascii="Arial" w:hAnsi="Arial" w:cs="Arial"/>
          <w:color w:val="000000"/>
          <w:sz w:val="24"/>
          <w:szCs w:val="24"/>
        </w:rPr>
      </w:pPr>
    </w:p>
    <w:p w:rsidR="009E4E93" w:rsidRPr="005040D9" w:rsidRDefault="009E6250" w:rsidP="004717BF">
      <w:pPr>
        <w:spacing w:line="240" w:lineRule="auto"/>
        <w:jc w:val="center"/>
        <w:rPr>
          <w:rFonts w:ascii="Arial" w:hAnsi="Arial" w:cs="Arial"/>
          <w:color w:val="000000"/>
          <w:sz w:val="24"/>
          <w:szCs w:val="24"/>
        </w:rPr>
      </w:pPr>
      <w:r>
        <w:rPr>
          <w:rFonts w:ascii="Arial" w:hAnsi="Arial" w:cs="Arial"/>
          <w:color w:val="000000"/>
          <w:sz w:val="24"/>
          <w:szCs w:val="24"/>
          <w:u w:val="single"/>
        </w:rPr>
        <w:t>____________________________________________________________________</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color w:val="000000"/>
          <w:sz w:val="24"/>
          <w:szCs w:val="24"/>
        </w:rPr>
        <w:lastRenderedPageBreak/>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5040D9">
        <w:rPr>
          <w:rFonts w:ascii="Arial" w:hAnsi="Arial" w:cs="Arial"/>
          <w:color w:val="000000"/>
          <w:sz w:val="24"/>
          <w:szCs w:val="24"/>
        </w:rPr>
        <w:br/>
        <w:t>органа местного самоуправления)</w:t>
      </w:r>
    </w:p>
    <w:p w:rsidR="009E4E93" w:rsidRPr="005040D9" w:rsidRDefault="009E4E93" w:rsidP="004717BF">
      <w:pPr>
        <w:spacing w:line="240" w:lineRule="auto"/>
        <w:jc w:val="center"/>
        <w:rPr>
          <w:rFonts w:ascii="Arial" w:hAnsi="Arial" w:cs="Arial"/>
          <w:color w:val="000000"/>
          <w:sz w:val="24"/>
          <w:szCs w:val="24"/>
        </w:rPr>
      </w:pPr>
    </w:p>
    <w:p w:rsidR="009E4E93" w:rsidRPr="005040D9" w:rsidRDefault="00E16322" w:rsidP="009E6250">
      <w:pPr>
        <w:spacing w:line="240" w:lineRule="auto"/>
        <w:ind w:firstLine="709"/>
        <w:rPr>
          <w:rFonts w:ascii="Arial" w:hAnsi="Arial" w:cs="Arial"/>
          <w:color w:val="000000"/>
          <w:sz w:val="24"/>
          <w:szCs w:val="24"/>
        </w:rPr>
      </w:pPr>
      <w:r w:rsidRPr="005040D9">
        <w:rPr>
          <w:rFonts w:ascii="Arial" w:hAnsi="Arial" w:cs="Arial"/>
          <w:color w:val="000000"/>
          <w:sz w:val="24"/>
          <w:szCs w:val="24"/>
        </w:rPr>
        <w:t>Прошу исправить допущенную опечатку/ ошибку в уведомлении.</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color w:val="000000"/>
          <w:sz w:val="24"/>
          <w:szCs w:val="24"/>
        </w:rPr>
        <w:t>1. Сведения о застройщике</w:t>
      </w:r>
    </w:p>
    <w:p w:rsidR="009E4E93" w:rsidRPr="005040D9" w:rsidRDefault="009E4E93" w:rsidP="004717BF">
      <w:pPr>
        <w:spacing w:line="240" w:lineRule="auto"/>
        <w:jc w:val="center"/>
        <w:rPr>
          <w:rFonts w:ascii="Arial" w:hAnsi="Arial" w:cs="Arial"/>
          <w:color w:val="000000"/>
          <w:sz w:val="24"/>
          <w:szCs w:val="24"/>
        </w:rPr>
      </w:pPr>
    </w:p>
    <w:tbl>
      <w:tblPr>
        <w:tblW w:w="10173" w:type="dxa"/>
        <w:tblLayout w:type="fixed"/>
        <w:tblLook w:val="0000" w:firstRow="0" w:lastRow="0" w:firstColumn="0" w:lastColumn="0" w:noHBand="0" w:noVBand="0"/>
      </w:tblPr>
      <w:tblGrid>
        <w:gridCol w:w="800"/>
        <w:gridCol w:w="4269"/>
        <w:gridCol w:w="5104"/>
      </w:tblGrid>
      <w:tr w:rsidR="009E4E93" w:rsidRPr="005040D9">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120" w:after="120" w:line="240" w:lineRule="auto"/>
              <w:jc w:val="center"/>
              <w:rPr>
                <w:rFonts w:ascii="Arial" w:hAnsi="Arial" w:cs="Arial"/>
                <w:color w:val="000000"/>
                <w:sz w:val="24"/>
                <w:szCs w:val="24"/>
              </w:rPr>
            </w:pPr>
            <w:r w:rsidRPr="005040D9">
              <w:rPr>
                <w:rFonts w:ascii="Arial" w:hAnsi="Arial" w:cs="Arial"/>
                <w:color w:val="000000"/>
                <w:sz w:val="24"/>
                <w:szCs w:val="24"/>
              </w:rPr>
              <w:t>1.1</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120" w:after="120" w:line="240" w:lineRule="auto"/>
              <w:rPr>
                <w:rFonts w:ascii="Arial" w:hAnsi="Arial" w:cs="Arial"/>
                <w:color w:val="000000"/>
                <w:sz w:val="24"/>
                <w:szCs w:val="24"/>
              </w:rPr>
            </w:pPr>
            <w:r w:rsidRPr="005040D9">
              <w:rPr>
                <w:rFonts w:ascii="Arial" w:hAnsi="Arial" w:cs="Arial"/>
                <w:color w:val="000000"/>
                <w:sz w:val="24"/>
                <w:szCs w:val="24"/>
              </w:rPr>
              <w:t>Сведения о физическом лице, в случае если застройщиком является физическое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120" w:after="120" w:line="240" w:lineRule="auto"/>
              <w:rPr>
                <w:rFonts w:ascii="Arial" w:hAnsi="Arial" w:cs="Arial"/>
                <w:color w:val="000000"/>
                <w:sz w:val="24"/>
                <w:szCs w:val="24"/>
              </w:rPr>
            </w:pPr>
          </w:p>
        </w:tc>
      </w:tr>
      <w:tr w:rsidR="009E4E93" w:rsidRPr="005040D9">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120" w:after="120" w:line="240" w:lineRule="auto"/>
              <w:jc w:val="center"/>
              <w:rPr>
                <w:rFonts w:ascii="Arial" w:hAnsi="Arial" w:cs="Arial"/>
                <w:color w:val="000000"/>
                <w:sz w:val="24"/>
                <w:szCs w:val="24"/>
              </w:rPr>
            </w:pPr>
            <w:r w:rsidRPr="005040D9">
              <w:rPr>
                <w:rFonts w:ascii="Arial" w:hAnsi="Arial" w:cs="Arial"/>
                <w:color w:val="000000"/>
                <w:sz w:val="24"/>
                <w:szCs w:val="24"/>
              </w:rPr>
              <w:t>1.1.1</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120" w:after="120" w:line="240" w:lineRule="auto"/>
              <w:rPr>
                <w:rFonts w:ascii="Arial" w:hAnsi="Arial" w:cs="Arial"/>
                <w:color w:val="000000"/>
                <w:sz w:val="24"/>
                <w:szCs w:val="24"/>
              </w:rPr>
            </w:pPr>
            <w:r w:rsidRPr="005040D9">
              <w:rPr>
                <w:rFonts w:ascii="Arial" w:hAnsi="Arial" w:cs="Arial"/>
                <w:color w:val="000000"/>
                <w:sz w:val="24"/>
                <w:szCs w:val="24"/>
              </w:rPr>
              <w:t>Фамилия, имя, отчество (при наличии)</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120" w:after="120" w:line="240" w:lineRule="auto"/>
              <w:rPr>
                <w:rFonts w:ascii="Arial" w:hAnsi="Arial" w:cs="Arial"/>
                <w:color w:val="000000"/>
                <w:sz w:val="24"/>
                <w:szCs w:val="24"/>
              </w:rPr>
            </w:pPr>
          </w:p>
        </w:tc>
      </w:tr>
      <w:tr w:rsidR="009E4E93" w:rsidRPr="005040D9">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120" w:after="120" w:line="240" w:lineRule="auto"/>
              <w:jc w:val="center"/>
              <w:rPr>
                <w:rFonts w:ascii="Arial" w:hAnsi="Arial" w:cs="Arial"/>
                <w:color w:val="000000"/>
                <w:sz w:val="24"/>
                <w:szCs w:val="24"/>
              </w:rPr>
            </w:pPr>
            <w:r w:rsidRPr="005040D9">
              <w:rPr>
                <w:rFonts w:ascii="Arial" w:hAnsi="Arial" w:cs="Arial"/>
                <w:color w:val="000000"/>
                <w:sz w:val="24"/>
                <w:szCs w:val="24"/>
              </w:rPr>
              <w:t>1.1.2</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120" w:after="120" w:line="240" w:lineRule="auto"/>
              <w:rPr>
                <w:rFonts w:ascii="Arial" w:hAnsi="Arial" w:cs="Arial"/>
                <w:color w:val="000000"/>
                <w:sz w:val="24"/>
                <w:szCs w:val="24"/>
              </w:rPr>
            </w:pPr>
            <w:r w:rsidRPr="005040D9">
              <w:rPr>
                <w:rFonts w:ascii="Arial" w:hAnsi="Arial" w:cs="Arial"/>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120" w:after="120" w:line="240" w:lineRule="auto"/>
              <w:rPr>
                <w:rFonts w:ascii="Arial" w:hAnsi="Arial" w:cs="Arial"/>
                <w:color w:val="000000"/>
                <w:sz w:val="24"/>
                <w:szCs w:val="24"/>
              </w:rPr>
            </w:pPr>
          </w:p>
        </w:tc>
      </w:tr>
      <w:tr w:rsidR="009E4E93" w:rsidRPr="005040D9">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120" w:after="120" w:line="240" w:lineRule="auto"/>
              <w:jc w:val="center"/>
              <w:rPr>
                <w:rFonts w:ascii="Arial" w:hAnsi="Arial" w:cs="Arial"/>
                <w:color w:val="000000"/>
                <w:sz w:val="24"/>
                <w:szCs w:val="24"/>
              </w:rPr>
            </w:pPr>
            <w:r w:rsidRPr="005040D9">
              <w:rPr>
                <w:rFonts w:ascii="Arial" w:hAnsi="Arial" w:cs="Arial"/>
                <w:color w:val="000000"/>
                <w:sz w:val="24"/>
                <w:szCs w:val="24"/>
              </w:rPr>
              <w:t>1.1.3</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120" w:after="120" w:line="240" w:lineRule="auto"/>
              <w:rPr>
                <w:rFonts w:ascii="Arial" w:hAnsi="Arial" w:cs="Arial"/>
                <w:color w:val="000000"/>
                <w:sz w:val="24"/>
                <w:szCs w:val="24"/>
              </w:rPr>
            </w:pPr>
            <w:r w:rsidRPr="005040D9">
              <w:rPr>
                <w:rFonts w:ascii="Arial" w:hAnsi="Arial" w:cs="Arial"/>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120" w:after="120" w:line="240" w:lineRule="auto"/>
              <w:rPr>
                <w:rFonts w:ascii="Arial" w:hAnsi="Arial" w:cs="Arial"/>
                <w:color w:val="000000"/>
                <w:sz w:val="24"/>
                <w:szCs w:val="24"/>
              </w:rPr>
            </w:pPr>
          </w:p>
        </w:tc>
      </w:tr>
      <w:tr w:rsidR="009E4E93" w:rsidRPr="005040D9">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120" w:after="120" w:line="240" w:lineRule="auto"/>
              <w:jc w:val="center"/>
              <w:rPr>
                <w:rFonts w:ascii="Arial" w:hAnsi="Arial" w:cs="Arial"/>
                <w:color w:val="000000"/>
                <w:sz w:val="24"/>
                <w:szCs w:val="24"/>
              </w:rPr>
            </w:pPr>
            <w:r w:rsidRPr="005040D9">
              <w:rPr>
                <w:rFonts w:ascii="Arial" w:hAnsi="Arial" w:cs="Arial"/>
                <w:color w:val="000000"/>
                <w:sz w:val="24"/>
                <w:szCs w:val="24"/>
              </w:rPr>
              <w:t>1.2</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120" w:after="120" w:line="240" w:lineRule="auto"/>
              <w:rPr>
                <w:rFonts w:ascii="Arial" w:hAnsi="Arial" w:cs="Arial"/>
                <w:color w:val="000000"/>
                <w:sz w:val="24"/>
                <w:szCs w:val="24"/>
              </w:rPr>
            </w:pPr>
            <w:r w:rsidRPr="005040D9">
              <w:rPr>
                <w:rFonts w:ascii="Arial" w:hAnsi="Arial" w:cs="Arial"/>
                <w:color w:val="000000"/>
                <w:sz w:val="24"/>
                <w:szCs w:val="24"/>
              </w:rPr>
              <w:t>Сведения о юридическом лице (в случае если застройщиком является юридическое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120" w:after="120" w:line="240" w:lineRule="auto"/>
              <w:rPr>
                <w:rFonts w:ascii="Arial" w:hAnsi="Arial" w:cs="Arial"/>
                <w:color w:val="000000"/>
                <w:sz w:val="24"/>
                <w:szCs w:val="24"/>
              </w:rPr>
            </w:pPr>
          </w:p>
        </w:tc>
      </w:tr>
      <w:tr w:rsidR="009E4E93" w:rsidRPr="005040D9">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120" w:after="120" w:line="240" w:lineRule="auto"/>
              <w:jc w:val="center"/>
              <w:rPr>
                <w:rFonts w:ascii="Arial" w:hAnsi="Arial" w:cs="Arial"/>
                <w:color w:val="000000"/>
                <w:sz w:val="24"/>
                <w:szCs w:val="24"/>
              </w:rPr>
            </w:pPr>
            <w:r w:rsidRPr="005040D9">
              <w:rPr>
                <w:rFonts w:ascii="Arial" w:hAnsi="Arial" w:cs="Arial"/>
                <w:color w:val="000000"/>
                <w:sz w:val="24"/>
                <w:szCs w:val="24"/>
              </w:rPr>
              <w:t>1.2.1</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120" w:after="120" w:line="240" w:lineRule="auto"/>
              <w:rPr>
                <w:rFonts w:ascii="Arial" w:hAnsi="Arial" w:cs="Arial"/>
                <w:color w:val="000000"/>
                <w:sz w:val="24"/>
                <w:szCs w:val="24"/>
              </w:rPr>
            </w:pPr>
            <w:r w:rsidRPr="005040D9">
              <w:rPr>
                <w:rFonts w:ascii="Arial" w:hAnsi="Arial" w:cs="Arial"/>
                <w:color w:val="000000"/>
                <w:sz w:val="24"/>
                <w:szCs w:val="24"/>
              </w:rPr>
              <w:t>Полное наименование</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120" w:after="120" w:line="240" w:lineRule="auto"/>
              <w:rPr>
                <w:rFonts w:ascii="Arial" w:hAnsi="Arial" w:cs="Arial"/>
                <w:color w:val="000000"/>
                <w:sz w:val="24"/>
                <w:szCs w:val="24"/>
              </w:rPr>
            </w:pPr>
          </w:p>
        </w:tc>
      </w:tr>
      <w:tr w:rsidR="009E4E93" w:rsidRPr="005040D9">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120" w:after="120" w:line="240" w:lineRule="auto"/>
              <w:jc w:val="center"/>
              <w:rPr>
                <w:rFonts w:ascii="Arial" w:hAnsi="Arial" w:cs="Arial"/>
                <w:color w:val="000000"/>
                <w:sz w:val="24"/>
                <w:szCs w:val="24"/>
              </w:rPr>
            </w:pPr>
            <w:r w:rsidRPr="005040D9">
              <w:rPr>
                <w:rFonts w:ascii="Arial" w:hAnsi="Arial" w:cs="Arial"/>
                <w:color w:val="000000"/>
                <w:sz w:val="24"/>
                <w:szCs w:val="24"/>
              </w:rPr>
              <w:t>1.2.2</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120" w:after="120" w:line="240" w:lineRule="auto"/>
              <w:rPr>
                <w:rFonts w:ascii="Arial" w:hAnsi="Arial" w:cs="Arial"/>
                <w:color w:val="000000"/>
                <w:sz w:val="24"/>
                <w:szCs w:val="24"/>
              </w:rPr>
            </w:pPr>
            <w:r w:rsidRPr="005040D9">
              <w:rPr>
                <w:rFonts w:ascii="Arial" w:hAnsi="Arial" w:cs="Arial"/>
                <w:color w:val="000000"/>
                <w:sz w:val="24"/>
                <w:szCs w:val="24"/>
              </w:rPr>
              <w:t>Основной государственный регистрационный номер</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120" w:after="120" w:line="240" w:lineRule="auto"/>
              <w:rPr>
                <w:rFonts w:ascii="Arial" w:hAnsi="Arial" w:cs="Arial"/>
                <w:color w:val="000000"/>
                <w:sz w:val="24"/>
                <w:szCs w:val="24"/>
              </w:rPr>
            </w:pPr>
          </w:p>
        </w:tc>
      </w:tr>
      <w:tr w:rsidR="009E4E93" w:rsidRPr="005040D9">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120" w:after="120" w:line="240" w:lineRule="auto"/>
              <w:jc w:val="center"/>
              <w:rPr>
                <w:rFonts w:ascii="Arial" w:hAnsi="Arial" w:cs="Arial"/>
                <w:color w:val="000000"/>
                <w:sz w:val="24"/>
                <w:szCs w:val="24"/>
              </w:rPr>
            </w:pPr>
            <w:r w:rsidRPr="005040D9">
              <w:rPr>
                <w:rFonts w:ascii="Arial" w:hAnsi="Arial" w:cs="Arial"/>
                <w:color w:val="000000"/>
                <w:sz w:val="24"/>
                <w:szCs w:val="24"/>
              </w:rPr>
              <w:t>1.2.3</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120" w:after="120" w:line="240" w:lineRule="auto"/>
              <w:rPr>
                <w:rFonts w:ascii="Arial" w:hAnsi="Arial" w:cs="Arial"/>
                <w:color w:val="000000"/>
                <w:sz w:val="24"/>
                <w:szCs w:val="24"/>
              </w:rPr>
            </w:pPr>
            <w:r w:rsidRPr="005040D9">
              <w:rPr>
                <w:rFonts w:ascii="Arial" w:hAnsi="Arial" w:cs="Arial"/>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120" w:after="120" w:line="240" w:lineRule="auto"/>
              <w:rPr>
                <w:rFonts w:ascii="Arial" w:hAnsi="Arial" w:cs="Arial"/>
                <w:color w:val="000000"/>
                <w:sz w:val="24"/>
                <w:szCs w:val="24"/>
              </w:rPr>
            </w:pPr>
          </w:p>
        </w:tc>
      </w:tr>
    </w:tbl>
    <w:p w:rsidR="009E4E93" w:rsidRPr="005040D9" w:rsidRDefault="009E4E93" w:rsidP="004717BF">
      <w:pPr>
        <w:spacing w:line="240" w:lineRule="auto"/>
        <w:jc w:val="center"/>
        <w:rPr>
          <w:rFonts w:ascii="Arial" w:hAnsi="Arial" w:cs="Arial"/>
          <w:color w:val="000000"/>
          <w:sz w:val="24"/>
          <w:szCs w:val="24"/>
        </w:rPr>
      </w:pP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color w:val="000000"/>
          <w:sz w:val="24"/>
          <w:szCs w:val="24"/>
        </w:rPr>
        <w:t>2. Сведения о выданном уведомлении, содержащем опечатку/ ошибку</w:t>
      </w:r>
    </w:p>
    <w:p w:rsidR="009E4E93" w:rsidRPr="005040D9" w:rsidRDefault="009E4E93" w:rsidP="004717BF">
      <w:pPr>
        <w:spacing w:line="240" w:lineRule="auto"/>
        <w:jc w:val="center"/>
        <w:rPr>
          <w:rFonts w:ascii="Arial" w:hAnsi="Arial" w:cs="Arial"/>
          <w:color w:val="000000"/>
          <w:sz w:val="24"/>
          <w:szCs w:val="24"/>
        </w:rPr>
      </w:pPr>
    </w:p>
    <w:tbl>
      <w:tblPr>
        <w:tblW w:w="10173" w:type="dxa"/>
        <w:tblLayout w:type="fixed"/>
        <w:tblLook w:val="0000" w:firstRow="0" w:lastRow="0" w:firstColumn="0" w:lastColumn="0" w:noHBand="0" w:noVBand="0"/>
      </w:tblPr>
      <w:tblGrid>
        <w:gridCol w:w="802"/>
        <w:gridCol w:w="4270"/>
        <w:gridCol w:w="2126"/>
        <w:gridCol w:w="2975"/>
      </w:tblGrid>
      <w:tr w:rsidR="009E4E93" w:rsidRPr="005040D9">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lastRenderedPageBreak/>
              <w:t>№</w:t>
            </w:r>
          </w:p>
        </w:tc>
        <w:tc>
          <w:tcPr>
            <w:tcW w:w="4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 xml:space="preserve">Орган, выдавший </w:t>
            </w:r>
            <w:r w:rsidRPr="005040D9">
              <w:rPr>
                <w:rFonts w:ascii="Arial" w:hAnsi="Arial" w:cs="Arial"/>
                <w:color w:val="000000"/>
                <w:sz w:val="24"/>
                <w:szCs w:val="24"/>
              </w:rPr>
              <w:br/>
              <w:t>уведомление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Номер документа</w:t>
            </w:r>
          </w:p>
        </w:tc>
        <w:tc>
          <w:tcPr>
            <w:tcW w:w="2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 xml:space="preserve">Дата </w:t>
            </w:r>
            <w:r w:rsidRPr="005040D9">
              <w:rPr>
                <w:rFonts w:ascii="Arial" w:hAnsi="Arial" w:cs="Arial"/>
                <w:color w:val="000000"/>
                <w:sz w:val="24"/>
                <w:szCs w:val="24"/>
              </w:rPr>
              <w:br/>
              <w:t>документа</w:t>
            </w:r>
          </w:p>
        </w:tc>
      </w:tr>
      <w:tr w:rsidR="009E4E93" w:rsidRPr="005040D9">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9E4E93" w:rsidP="004717BF">
            <w:pPr>
              <w:widowControl w:val="0"/>
              <w:spacing w:line="240" w:lineRule="auto"/>
              <w:jc w:val="center"/>
              <w:rPr>
                <w:rFonts w:ascii="Arial" w:hAnsi="Arial" w:cs="Arial"/>
                <w:color w:val="000000"/>
                <w:sz w:val="24"/>
                <w:szCs w:val="24"/>
              </w:rPr>
            </w:pPr>
          </w:p>
        </w:tc>
        <w:tc>
          <w:tcPr>
            <w:tcW w:w="4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9E4E93" w:rsidP="004717BF">
            <w:pPr>
              <w:widowControl w:val="0"/>
              <w:spacing w:line="240" w:lineRule="auto"/>
              <w:jc w:val="center"/>
              <w:rPr>
                <w:rFonts w:ascii="Arial" w:hAnsi="Arial" w:cs="Arial"/>
                <w:color w:val="000000"/>
                <w:sz w:val="24"/>
                <w:szCs w:val="24"/>
              </w:rPr>
            </w:pPr>
          </w:p>
          <w:p w:rsidR="009E4E93" w:rsidRPr="005040D9" w:rsidRDefault="009E4E93" w:rsidP="004717BF">
            <w:pPr>
              <w:widowControl w:val="0"/>
              <w:spacing w:line="240" w:lineRule="auto"/>
              <w:jc w:val="center"/>
              <w:rPr>
                <w:rFonts w:ascii="Arial" w:hAnsi="Arial" w:cs="Arial"/>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9E4E93" w:rsidP="004717BF">
            <w:pPr>
              <w:widowControl w:val="0"/>
              <w:spacing w:line="240" w:lineRule="auto"/>
              <w:jc w:val="center"/>
              <w:rPr>
                <w:rFonts w:ascii="Arial" w:hAnsi="Arial" w:cs="Arial"/>
                <w:color w:val="000000"/>
                <w:sz w:val="24"/>
                <w:szCs w:val="24"/>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9E4E93" w:rsidP="004717BF">
            <w:pPr>
              <w:widowControl w:val="0"/>
              <w:spacing w:line="240" w:lineRule="auto"/>
              <w:jc w:val="center"/>
              <w:rPr>
                <w:rFonts w:ascii="Arial" w:hAnsi="Arial" w:cs="Arial"/>
                <w:color w:val="000000"/>
                <w:sz w:val="24"/>
                <w:szCs w:val="24"/>
              </w:rPr>
            </w:pPr>
          </w:p>
        </w:tc>
      </w:tr>
    </w:tbl>
    <w:p w:rsidR="009E4E93" w:rsidRPr="005040D9" w:rsidRDefault="009E4E93" w:rsidP="004717BF">
      <w:pPr>
        <w:spacing w:line="240" w:lineRule="auto"/>
        <w:jc w:val="center"/>
        <w:rPr>
          <w:rFonts w:ascii="Arial" w:hAnsi="Arial" w:cs="Arial"/>
          <w:color w:val="000000"/>
          <w:sz w:val="24"/>
          <w:szCs w:val="24"/>
        </w:rPr>
      </w:pP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color w:val="000000"/>
          <w:sz w:val="24"/>
          <w:szCs w:val="24"/>
        </w:rPr>
        <w:t xml:space="preserve">3. Обоснование для внесения исправлений в уведомление </w:t>
      </w:r>
      <w:r w:rsidRPr="005040D9">
        <w:rPr>
          <w:rFonts w:ascii="Arial" w:hAnsi="Arial" w:cs="Arial"/>
          <w:color w:val="000000"/>
          <w:sz w:val="24"/>
          <w:szCs w:val="24"/>
        </w:rPr>
        <w:br/>
      </w:r>
    </w:p>
    <w:tbl>
      <w:tblPr>
        <w:tblW w:w="10174" w:type="dxa"/>
        <w:tblLayout w:type="fixed"/>
        <w:tblLook w:val="04A0" w:firstRow="1" w:lastRow="0" w:firstColumn="1" w:lastColumn="0" w:noHBand="0" w:noVBand="1"/>
      </w:tblPr>
      <w:tblGrid>
        <w:gridCol w:w="802"/>
        <w:gridCol w:w="2143"/>
        <w:gridCol w:w="2551"/>
        <w:gridCol w:w="4678"/>
      </w:tblGrid>
      <w:tr w:rsidR="009E4E93" w:rsidRPr="005040D9">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 xml:space="preserve">Данные (сведения), указанные </w:t>
            </w:r>
            <w:r w:rsidRPr="005040D9">
              <w:rPr>
                <w:rFonts w:ascii="Arial" w:hAnsi="Arial" w:cs="Arial"/>
                <w:color w:val="000000"/>
                <w:sz w:val="24"/>
                <w:szCs w:val="24"/>
              </w:rPr>
              <w:br/>
              <w:t>в уведомлении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 xml:space="preserve">Данные (сведения), которые необходимо указать </w:t>
            </w:r>
            <w:r w:rsidRPr="005040D9">
              <w:rPr>
                <w:rFonts w:ascii="Arial" w:hAnsi="Arial" w:cs="Arial"/>
                <w:color w:val="000000"/>
                <w:sz w:val="24"/>
                <w:szCs w:val="24"/>
              </w:rPr>
              <w:br/>
              <w:t>в уведомлении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Обоснование с указанием реквизита (-</w:t>
            </w:r>
            <w:proofErr w:type="spellStart"/>
            <w:r w:rsidRPr="005040D9">
              <w:rPr>
                <w:rFonts w:ascii="Arial" w:hAnsi="Arial" w:cs="Arial"/>
                <w:color w:val="000000"/>
                <w:sz w:val="24"/>
                <w:szCs w:val="24"/>
              </w:rPr>
              <w:t>ов</w:t>
            </w:r>
            <w:proofErr w:type="spellEnd"/>
            <w:r w:rsidRPr="005040D9">
              <w:rPr>
                <w:rFonts w:ascii="Arial" w:hAnsi="Arial" w:cs="Arial"/>
                <w:color w:val="000000"/>
                <w:sz w:val="24"/>
                <w:szCs w:val="24"/>
              </w:rPr>
              <w:t>) документа (-</w:t>
            </w:r>
            <w:proofErr w:type="spellStart"/>
            <w:r w:rsidRPr="005040D9">
              <w:rPr>
                <w:rFonts w:ascii="Arial" w:hAnsi="Arial" w:cs="Arial"/>
                <w:color w:val="000000"/>
                <w:sz w:val="24"/>
                <w:szCs w:val="24"/>
              </w:rPr>
              <w:t>ов</w:t>
            </w:r>
            <w:proofErr w:type="spellEnd"/>
            <w:r w:rsidRPr="005040D9">
              <w:rPr>
                <w:rFonts w:ascii="Arial" w:hAnsi="Arial" w:cs="Arial"/>
                <w:color w:val="000000"/>
                <w:sz w:val="24"/>
                <w:szCs w:val="24"/>
              </w:rPr>
              <w:t>), документации, на основании которых принималось решение о выдаче уведомления</w:t>
            </w:r>
          </w:p>
        </w:tc>
      </w:tr>
      <w:tr w:rsidR="009E4E93" w:rsidRPr="005040D9">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9E4E93" w:rsidP="004717BF">
            <w:pPr>
              <w:widowControl w:val="0"/>
              <w:spacing w:line="240" w:lineRule="auto"/>
              <w:jc w:val="center"/>
              <w:rPr>
                <w:rFonts w:ascii="Arial" w:hAnsi="Arial" w:cs="Arial"/>
                <w:color w:val="000000"/>
                <w:sz w:val="24"/>
                <w:szCs w:val="24"/>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9E4E93" w:rsidP="004717BF">
            <w:pPr>
              <w:widowControl w:val="0"/>
              <w:spacing w:line="240" w:lineRule="auto"/>
              <w:jc w:val="center"/>
              <w:rPr>
                <w:rFonts w:ascii="Arial" w:hAnsi="Arial" w:cs="Arial"/>
                <w:color w:val="000000"/>
                <w:sz w:val="24"/>
                <w:szCs w:val="24"/>
              </w:rPr>
            </w:pPr>
          </w:p>
          <w:p w:rsidR="009E4E93" w:rsidRPr="005040D9" w:rsidRDefault="009E4E93" w:rsidP="004717BF">
            <w:pPr>
              <w:widowControl w:val="0"/>
              <w:spacing w:line="240" w:lineRule="auto"/>
              <w:jc w:val="center"/>
              <w:rPr>
                <w:rFonts w:ascii="Arial" w:hAnsi="Arial" w:cs="Arial"/>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9E4E93" w:rsidP="004717BF">
            <w:pPr>
              <w:widowControl w:val="0"/>
              <w:spacing w:line="240" w:lineRule="auto"/>
              <w:jc w:val="center"/>
              <w:rPr>
                <w:rFonts w:ascii="Arial" w:hAnsi="Arial" w:cs="Arial"/>
                <w:color w:val="000000"/>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9E4E93" w:rsidP="004717BF">
            <w:pPr>
              <w:widowControl w:val="0"/>
              <w:spacing w:line="240" w:lineRule="auto"/>
              <w:jc w:val="center"/>
              <w:rPr>
                <w:rFonts w:ascii="Arial" w:hAnsi="Arial" w:cs="Arial"/>
                <w:color w:val="000000"/>
                <w:sz w:val="24"/>
                <w:szCs w:val="24"/>
              </w:rPr>
            </w:pPr>
          </w:p>
        </w:tc>
      </w:tr>
    </w:tbl>
    <w:p w:rsidR="009E4E93" w:rsidRPr="005040D9" w:rsidRDefault="009E4E93" w:rsidP="004717BF">
      <w:pPr>
        <w:spacing w:line="240" w:lineRule="auto"/>
        <w:rPr>
          <w:rFonts w:ascii="Arial" w:hAnsi="Arial" w:cs="Arial"/>
          <w:color w:val="000000"/>
          <w:sz w:val="24"/>
          <w:szCs w:val="24"/>
        </w:rPr>
      </w:pPr>
    </w:p>
    <w:p w:rsidR="009E4E93" w:rsidRPr="005040D9" w:rsidRDefault="00E16322" w:rsidP="004717BF">
      <w:pPr>
        <w:tabs>
          <w:tab w:val="right" w:pos="9071"/>
        </w:tabs>
        <w:spacing w:line="240" w:lineRule="auto"/>
        <w:rPr>
          <w:rFonts w:ascii="Arial" w:hAnsi="Arial" w:cs="Arial"/>
          <w:color w:val="000000"/>
          <w:sz w:val="24"/>
          <w:szCs w:val="24"/>
        </w:rPr>
      </w:pPr>
      <w:r w:rsidRPr="005040D9">
        <w:rPr>
          <w:rFonts w:ascii="Arial" w:hAnsi="Arial" w:cs="Arial"/>
          <w:color w:val="000000"/>
          <w:sz w:val="24"/>
          <w:szCs w:val="24"/>
        </w:rPr>
        <w:t xml:space="preserve">Приложение: </w:t>
      </w:r>
      <w:r w:rsidRPr="005040D9">
        <w:rPr>
          <w:rFonts w:ascii="Arial" w:hAnsi="Arial" w:cs="Arial"/>
          <w:color w:val="000000"/>
          <w:sz w:val="24"/>
          <w:szCs w:val="24"/>
          <w:u w:val="single"/>
        </w:rPr>
        <w:tab/>
      </w:r>
      <w:r w:rsidRPr="005040D9">
        <w:rPr>
          <w:rFonts w:ascii="Arial" w:hAnsi="Arial" w:cs="Arial"/>
          <w:color w:val="000000"/>
          <w:sz w:val="24"/>
          <w:szCs w:val="24"/>
          <w:u w:val="single"/>
        </w:rPr>
        <w:tab/>
      </w:r>
      <w:r w:rsidRPr="005040D9">
        <w:rPr>
          <w:rFonts w:ascii="Arial" w:hAnsi="Arial" w:cs="Arial"/>
          <w:color w:val="000000"/>
          <w:sz w:val="24"/>
          <w:szCs w:val="24"/>
          <w:u w:val="single"/>
        </w:rPr>
        <w:tab/>
      </w:r>
    </w:p>
    <w:p w:rsidR="009E4E93" w:rsidRPr="005040D9" w:rsidRDefault="00E16322" w:rsidP="004717BF">
      <w:pPr>
        <w:tabs>
          <w:tab w:val="right" w:pos="9071"/>
        </w:tabs>
        <w:spacing w:line="240" w:lineRule="auto"/>
        <w:rPr>
          <w:rFonts w:ascii="Arial" w:hAnsi="Arial" w:cs="Arial"/>
          <w:color w:val="000000"/>
          <w:sz w:val="24"/>
          <w:szCs w:val="24"/>
        </w:rPr>
      </w:pPr>
      <w:r w:rsidRPr="005040D9">
        <w:rPr>
          <w:rFonts w:ascii="Arial" w:hAnsi="Arial" w:cs="Arial"/>
          <w:color w:val="000000"/>
          <w:sz w:val="24"/>
          <w:szCs w:val="24"/>
        </w:rPr>
        <w:t xml:space="preserve">Номер телефона и адрес электронной почты для связи: </w:t>
      </w:r>
      <w:r w:rsidRPr="005040D9">
        <w:rPr>
          <w:rFonts w:ascii="Arial" w:hAnsi="Arial" w:cs="Arial"/>
          <w:color w:val="000000"/>
          <w:sz w:val="24"/>
          <w:szCs w:val="24"/>
          <w:u w:val="single"/>
        </w:rPr>
        <w:tab/>
      </w:r>
      <w:r w:rsidRPr="005040D9">
        <w:rPr>
          <w:rFonts w:ascii="Arial" w:hAnsi="Arial" w:cs="Arial"/>
          <w:color w:val="000000"/>
          <w:sz w:val="24"/>
          <w:szCs w:val="24"/>
          <w:u w:val="single"/>
        </w:rPr>
        <w:tab/>
      </w:r>
      <w:r w:rsidRPr="005040D9">
        <w:rPr>
          <w:rFonts w:ascii="Arial" w:hAnsi="Arial" w:cs="Arial"/>
          <w:color w:val="000000"/>
          <w:sz w:val="24"/>
          <w:szCs w:val="24"/>
          <w:u w:val="single"/>
        </w:rPr>
        <w:tab/>
      </w:r>
    </w:p>
    <w:p w:rsidR="009E4E93" w:rsidRPr="005040D9" w:rsidRDefault="00E16322" w:rsidP="004717BF">
      <w:pPr>
        <w:spacing w:line="240" w:lineRule="auto"/>
        <w:rPr>
          <w:rFonts w:ascii="Arial" w:hAnsi="Arial" w:cs="Arial"/>
          <w:color w:val="000000"/>
          <w:sz w:val="24"/>
          <w:szCs w:val="24"/>
        </w:rPr>
      </w:pPr>
      <w:r w:rsidRPr="005040D9">
        <w:rPr>
          <w:rFonts w:ascii="Arial" w:hAnsi="Arial" w:cs="Arial"/>
          <w:color w:val="000000"/>
          <w:sz w:val="24"/>
          <w:szCs w:val="24"/>
        </w:rPr>
        <w:t>Результат рассмотрения настоящего заявления прошу:</w:t>
      </w:r>
    </w:p>
    <w:tbl>
      <w:tblPr>
        <w:tblW w:w="10173" w:type="dxa"/>
        <w:tblLayout w:type="fixed"/>
        <w:tblLook w:val="0000" w:firstRow="0" w:lastRow="0" w:firstColumn="0" w:lastColumn="0" w:noHBand="0" w:noVBand="0"/>
      </w:tblPr>
      <w:tblGrid>
        <w:gridCol w:w="8371"/>
        <w:gridCol w:w="1802"/>
      </w:tblGrid>
      <w:tr w:rsidR="009E4E93" w:rsidRPr="005040D9">
        <w:tc>
          <w:tcPr>
            <w:tcW w:w="837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rPr>
                <w:rFonts w:ascii="Arial" w:hAnsi="Arial" w:cs="Arial"/>
                <w:color w:val="000000"/>
                <w:sz w:val="24"/>
                <w:szCs w:val="24"/>
              </w:rPr>
            </w:pPr>
            <w:r w:rsidRPr="005040D9">
              <w:rPr>
                <w:rFonts w:ascii="Arial" w:hAnsi="Arial" w:cs="Arial"/>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60" w:after="60" w:line="240" w:lineRule="auto"/>
              <w:rPr>
                <w:rFonts w:ascii="Arial" w:hAnsi="Arial" w:cs="Arial"/>
                <w:color w:val="000000"/>
                <w:sz w:val="24"/>
                <w:szCs w:val="24"/>
              </w:rPr>
            </w:pPr>
          </w:p>
        </w:tc>
      </w:tr>
      <w:tr w:rsidR="009E4E93" w:rsidRPr="005040D9">
        <w:tc>
          <w:tcPr>
            <w:tcW w:w="837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rPr>
                <w:rFonts w:ascii="Arial" w:hAnsi="Arial" w:cs="Arial"/>
                <w:color w:val="000000"/>
                <w:sz w:val="24"/>
                <w:szCs w:val="24"/>
              </w:rPr>
            </w:pPr>
            <w:r w:rsidRPr="005040D9">
              <w:rPr>
                <w:rFonts w:ascii="Arial" w:hAnsi="Arial" w:cs="Arial"/>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5040D9">
              <w:rPr>
                <w:rFonts w:ascii="Arial" w:hAnsi="Arial" w:cs="Arial"/>
                <w:color w:val="000000"/>
                <w:sz w:val="24"/>
                <w:szCs w:val="24"/>
              </w:rPr>
              <w:br/>
              <w:t>_______________________________________________________</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60" w:after="60" w:line="240" w:lineRule="auto"/>
              <w:rPr>
                <w:rFonts w:ascii="Arial" w:hAnsi="Arial" w:cs="Arial"/>
                <w:color w:val="000000"/>
                <w:sz w:val="24"/>
                <w:szCs w:val="24"/>
              </w:rPr>
            </w:pPr>
          </w:p>
        </w:tc>
      </w:tr>
      <w:tr w:rsidR="009E4E93" w:rsidRPr="005040D9">
        <w:tc>
          <w:tcPr>
            <w:tcW w:w="837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rPr>
                <w:rFonts w:ascii="Arial" w:hAnsi="Arial" w:cs="Arial"/>
                <w:color w:val="000000"/>
                <w:sz w:val="24"/>
                <w:szCs w:val="24"/>
              </w:rPr>
            </w:pPr>
            <w:r w:rsidRPr="005040D9">
              <w:rPr>
                <w:rFonts w:ascii="Arial" w:hAnsi="Arial" w:cs="Arial"/>
                <w:color w:val="000000"/>
                <w:sz w:val="24"/>
                <w:szCs w:val="24"/>
              </w:rPr>
              <w:t>направить на бумажном носителе на почтовый адрес: _______________________________________________________</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60" w:after="60" w:line="240" w:lineRule="auto"/>
              <w:rPr>
                <w:rFonts w:ascii="Arial" w:hAnsi="Arial" w:cs="Arial"/>
                <w:color w:val="000000"/>
                <w:sz w:val="24"/>
                <w:szCs w:val="24"/>
              </w:rPr>
            </w:pPr>
          </w:p>
        </w:tc>
      </w:tr>
      <w:tr w:rsidR="009E4E93" w:rsidRPr="005040D9">
        <w:tc>
          <w:tcPr>
            <w:tcW w:w="837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jc w:val="center"/>
              <w:rPr>
                <w:rFonts w:ascii="Arial" w:hAnsi="Arial" w:cs="Arial"/>
                <w:i/>
                <w:color w:val="000000"/>
                <w:sz w:val="24"/>
                <w:szCs w:val="24"/>
              </w:rPr>
            </w:pPr>
            <w:r w:rsidRPr="005040D9">
              <w:rPr>
                <w:rFonts w:ascii="Arial" w:hAnsi="Arial" w:cs="Arial"/>
                <w:i/>
                <w:color w:val="000000"/>
                <w:sz w:val="24"/>
                <w:szCs w:val="24"/>
              </w:rPr>
              <w:t>Указывается один из перечисленных способов</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60" w:after="60" w:line="240" w:lineRule="auto"/>
              <w:rPr>
                <w:rFonts w:ascii="Arial" w:hAnsi="Arial" w:cs="Arial"/>
                <w:color w:val="000000"/>
                <w:sz w:val="24"/>
                <w:szCs w:val="24"/>
              </w:rPr>
            </w:pPr>
          </w:p>
        </w:tc>
      </w:tr>
    </w:tbl>
    <w:p w:rsidR="009E4E93" w:rsidRPr="005040D9" w:rsidRDefault="009E4E93" w:rsidP="004717BF">
      <w:pPr>
        <w:spacing w:line="240" w:lineRule="auto"/>
        <w:rPr>
          <w:rFonts w:ascii="Arial" w:hAnsi="Arial" w:cs="Arial"/>
          <w:color w:val="000000"/>
          <w:sz w:val="24"/>
          <w:szCs w:val="24"/>
        </w:rPr>
      </w:pPr>
    </w:p>
    <w:tbl>
      <w:tblPr>
        <w:tblW w:w="9128" w:type="dxa"/>
        <w:tblLayout w:type="fixed"/>
        <w:tblCellMar>
          <w:left w:w="28" w:type="dxa"/>
          <w:right w:w="28" w:type="dxa"/>
        </w:tblCellMar>
        <w:tblLook w:val="0000" w:firstRow="0" w:lastRow="0" w:firstColumn="0" w:lastColumn="0" w:noHBand="0" w:noVBand="0"/>
      </w:tblPr>
      <w:tblGrid>
        <w:gridCol w:w="2972"/>
        <w:gridCol w:w="458"/>
        <w:gridCol w:w="2023"/>
        <w:gridCol w:w="524"/>
        <w:gridCol w:w="3151"/>
      </w:tblGrid>
      <w:tr w:rsidR="009E4E93" w:rsidRPr="005040D9">
        <w:tc>
          <w:tcPr>
            <w:tcW w:w="2972" w:type="dxa"/>
            <w:vAlign w:val="bottom"/>
          </w:tcPr>
          <w:p w:rsidR="009E4E93" w:rsidRPr="005040D9" w:rsidRDefault="009E4E93" w:rsidP="004717BF">
            <w:pPr>
              <w:widowControl w:val="0"/>
              <w:spacing w:line="240" w:lineRule="auto"/>
              <w:rPr>
                <w:rFonts w:ascii="Arial" w:hAnsi="Arial" w:cs="Arial"/>
                <w:color w:val="000000"/>
                <w:sz w:val="24"/>
                <w:szCs w:val="24"/>
              </w:rPr>
            </w:pPr>
          </w:p>
        </w:tc>
        <w:tc>
          <w:tcPr>
            <w:tcW w:w="458" w:type="dxa"/>
            <w:vAlign w:val="bottom"/>
          </w:tcPr>
          <w:p w:rsidR="009E4E93" w:rsidRPr="005040D9" w:rsidRDefault="009E4E93" w:rsidP="004717BF">
            <w:pPr>
              <w:widowControl w:val="0"/>
              <w:spacing w:line="240" w:lineRule="auto"/>
              <w:rPr>
                <w:rFonts w:ascii="Arial" w:hAnsi="Arial" w:cs="Arial"/>
                <w:color w:val="000000"/>
                <w:sz w:val="24"/>
                <w:szCs w:val="24"/>
              </w:rPr>
            </w:pPr>
          </w:p>
        </w:tc>
        <w:tc>
          <w:tcPr>
            <w:tcW w:w="2023" w:type="dxa"/>
            <w:tcBorders>
              <w:bottom w:val="single" w:sz="4" w:space="0" w:color="000000"/>
            </w:tcBorders>
            <w:vAlign w:val="bottom"/>
          </w:tcPr>
          <w:p w:rsidR="009E4E93" w:rsidRPr="005040D9" w:rsidRDefault="009E4E93" w:rsidP="004717BF">
            <w:pPr>
              <w:widowControl w:val="0"/>
              <w:spacing w:line="240" w:lineRule="auto"/>
              <w:rPr>
                <w:rFonts w:ascii="Arial" w:hAnsi="Arial" w:cs="Arial"/>
                <w:color w:val="000000"/>
                <w:sz w:val="24"/>
                <w:szCs w:val="24"/>
              </w:rPr>
            </w:pPr>
          </w:p>
        </w:tc>
        <w:tc>
          <w:tcPr>
            <w:tcW w:w="524" w:type="dxa"/>
            <w:vAlign w:val="bottom"/>
          </w:tcPr>
          <w:p w:rsidR="009E4E93" w:rsidRPr="005040D9" w:rsidRDefault="009E4E93" w:rsidP="004717BF">
            <w:pPr>
              <w:widowControl w:val="0"/>
              <w:spacing w:line="240" w:lineRule="auto"/>
              <w:rPr>
                <w:rFonts w:ascii="Arial" w:hAnsi="Arial" w:cs="Arial"/>
                <w:color w:val="000000"/>
                <w:sz w:val="24"/>
                <w:szCs w:val="24"/>
              </w:rPr>
            </w:pPr>
          </w:p>
        </w:tc>
        <w:tc>
          <w:tcPr>
            <w:tcW w:w="3151" w:type="dxa"/>
            <w:tcBorders>
              <w:bottom w:val="single" w:sz="4" w:space="0" w:color="000000"/>
            </w:tcBorders>
            <w:vAlign w:val="bottom"/>
          </w:tcPr>
          <w:p w:rsidR="009E4E93" w:rsidRPr="005040D9" w:rsidRDefault="009E4E93" w:rsidP="004717BF">
            <w:pPr>
              <w:widowControl w:val="0"/>
              <w:spacing w:line="240" w:lineRule="auto"/>
              <w:rPr>
                <w:rFonts w:ascii="Arial" w:hAnsi="Arial" w:cs="Arial"/>
                <w:color w:val="000000"/>
                <w:sz w:val="24"/>
                <w:szCs w:val="24"/>
              </w:rPr>
            </w:pPr>
          </w:p>
        </w:tc>
      </w:tr>
      <w:tr w:rsidR="009E4E93" w:rsidRPr="005040D9">
        <w:tc>
          <w:tcPr>
            <w:tcW w:w="2972" w:type="dxa"/>
          </w:tcPr>
          <w:p w:rsidR="009E4E93" w:rsidRPr="005040D9" w:rsidRDefault="009E4E93" w:rsidP="004717BF">
            <w:pPr>
              <w:widowControl w:val="0"/>
              <w:spacing w:line="240" w:lineRule="auto"/>
              <w:rPr>
                <w:rFonts w:ascii="Arial" w:hAnsi="Arial" w:cs="Arial"/>
                <w:color w:val="000000"/>
                <w:sz w:val="24"/>
                <w:szCs w:val="24"/>
              </w:rPr>
            </w:pPr>
          </w:p>
        </w:tc>
        <w:tc>
          <w:tcPr>
            <w:tcW w:w="458" w:type="dxa"/>
          </w:tcPr>
          <w:p w:rsidR="009E4E93" w:rsidRPr="005040D9" w:rsidRDefault="009E4E93" w:rsidP="004717BF">
            <w:pPr>
              <w:widowControl w:val="0"/>
              <w:spacing w:line="240" w:lineRule="auto"/>
              <w:rPr>
                <w:rFonts w:ascii="Arial" w:hAnsi="Arial" w:cs="Arial"/>
                <w:color w:val="000000"/>
                <w:sz w:val="24"/>
                <w:szCs w:val="24"/>
              </w:rPr>
            </w:pPr>
          </w:p>
        </w:tc>
        <w:tc>
          <w:tcPr>
            <w:tcW w:w="2023" w:type="dxa"/>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(подпись)</w:t>
            </w:r>
          </w:p>
        </w:tc>
        <w:tc>
          <w:tcPr>
            <w:tcW w:w="524" w:type="dxa"/>
          </w:tcPr>
          <w:p w:rsidR="009E4E93" w:rsidRPr="005040D9" w:rsidRDefault="009E4E93" w:rsidP="004717BF">
            <w:pPr>
              <w:widowControl w:val="0"/>
              <w:spacing w:line="240" w:lineRule="auto"/>
              <w:jc w:val="center"/>
              <w:rPr>
                <w:rFonts w:ascii="Arial" w:hAnsi="Arial" w:cs="Arial"/>
                <w:color w:val="000000"/>
                <w:sz w:val="24"/>
                <w:szCs w:val="24"/>
              </w:rPr>
            </w:pPr>
          </w:p>
        </w:tc>
        <w:tc>
          <w:tcPr>
            <w:tcW w:w="3151" w:type="dxa"/>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 xml:space="preserve">(фамилия, имя, отчество </w:t>
            </w:r>
            <w:r w:rsidRPr="005040D9">
              <w:rPr>
                <w:rFonts w:ascii="Arial" w:hAnsi="Arial" w:cs="Arial"/>
                <w:color w:val="000000"/>
                <w:sz w:val="24"/>
                <w:szCs w:val="24"/>
              </w:rPr>
              <w:br/>
              <w:t>(при наличии)</w:t>
            </w:r>
          </w:p>
        </w:tc>
      </w:tr>
    </w:tbl>
    <w:p w:rsidR="009E4E93" w:rsidRDefault="00E16322" w:rsidP="004717BF">
      <w:pPr>
        <w:spacing w:line="240" w:lineRule="auto"/>
        <w:rPr>
          <w:rFonts w:ascii="Arial" w:hAnsi="Arial" w:cs="Arial"/>
          <w:color w:val="000000"/>
          <w:sz w:val="24"/>
          <w:szCs w:val="24"/>
        </w:rPr>
      </w:pPr>
      <w:r w:rsidRPr="005040D9">
        <w:rPr>
          <w:rFonts w:ascii="Arial" w:hAnsi="Arial" w:cs="Arial"/>
          <w:color w:val="000000"/>
          <w:sz w:val="24"/>
          <w:szCs w:val="24"/>
        </w:rPr>
        <w:t>*Нужное подчеркнуть.</w:t>
      </w:r>
    </w:p>
    <w:p w:rsidR="005B5C89" w:rsidRDefault="005B5C89" w:rsidP="004717BF">
      <w:pPr>
        <w:spacing w:line="240" w:lineRule="auto"/>
        <w:rPr>
          <w:rFonts w:ascii="Arial" w:hAnsi="Arial" w:cs="Arial"/>
          <w:color w:val="000000"/>
          <w:sz w:val="24"/>
          <w:szCs w:val="24"/>
        </w:rPr>
      </w:pPr>
    </w:p>
    <w:p w:rsidR="005B5C89" w:rsidRPr="005040D9" w:rsidRDefault="005B5C89" w:rsidP="004717BF">
      <w:pPr>
        <w:spacing w:line="240" w:lineRule="auto"/>
        <w:rPr>
          <w:rFonts w:ascii="Arial" w:hAnsi="Arial" w:cs="Arial"/>
          <w:color w:val="000000"/>
          <w:sz w:val="24"/>
          <w:szCs w:val="24"/>
        </w:rPr>
      </w:pPr>
    </w:p>
    <w:p w:rsidR="009E4E93" w:rsidRPr="005040D9" w:rsidRDefault="00E16322" w:rsidP="004717BF">
      <w:pPr>
        <w:widowControl w:val="0"/>
        <w:spacing w:after="0" w:line="240" w:lineRule="auto"/>
        <w:ind w:left="4536"/>
        <w:outlineLvl w:val="0"/>
        <w:rPr>
          <w:rFonts w:ascii="Arial" w:hAnsi="Arial" w:cs="Arial"/>
          <w:color w:val="000000"/>
          <w:sz w:val="24"/>
          <w:szCs w:val="24"/>
        </w:rPr>
      </w:pPr>
      <w:r w:rsidRPr="005040D9">
        <w:rPr>
          <w:rFonts w:ascii="Arial" w:eastAsia="Calibri" w:hAnsi="Arial" w:cs="Arial"/>
          <w:color w:val="000000"/>
          <w:sz w:val="24"/>
          <w:szCs w:val="24"/>
          <w:lang w:eastAsia="ru-RU"/>
        </w:rPr>
        <w:lastRenderedPageBreak/>
        <w:t>Приложение</w:t>
      </w:r>
      <w:r w:rsidR="00B9534C" w:rsidRPr="005040D9">
        <w:rPr>
          <w:rFonts w:ascii="Arial" w:eastAsia="Calibri" w:hAnsi="Arial" w:cs="Arial"/>
          <w:color w:val="000000"/>
          <w:sz w:val="24"/>
          <w:szCs w:val="24"/>
          <w:lang w:eastAsia="ru-RU"/>
        </w:rPr>
        <w:t xml:space="preserve"> №</w:t>
      </w:r>
      <w:r w:rsidRPr="005040D9">
        <w:rPr>
          <w:rFonts w:ascii="Arial" w:eastAsia="Calibri" w:hAnsi="Arial" w:cs="Arial"/>
          <w:color w:val="000000"/>
          <w:sz w:val="24"/>
          <w:szCs w:val="24"/>
          <w:lang w:eastAsia="ru-RU"/>
        </w:rPr>
        <w:t xml:space="preserve"> 3</w:t>
      </w:r>
    </w:p>
    <w:p w:rsidR="009E4E93" w:rsidRPr="005040D9" w:rsidRDefault="00E16322" w:rsidP="004717BF">
      <w:pPr>
        <w:widowControl w:val="0"/>
        <w:spacing w:after="0" w:line="240" w:lineRule="auto"/>
        <w:ind w:left="4536"/>
        <w:jc w:val="both"/>
        <w:rPr>
          <w:rFonts w:ascii="Arial" w:hAnsi="Arial" w:cs="Arial"/>
          <w:color w:val="000000"/>
          <w:sz w:val="24"/>
          <w:szCs w:val="24"/>
        </w:rPr>
      </w:pPr>
      <w:r w:rsidRPr="005040D9">
        <w:rPr>
          <w:rFonts w:ascii="Arial" w:eastAsia="Calibri" w:hAnsi="Arial" w:cs="Arial"/>
          <w:color w:val="000000"/>
          <w:sz w:val="24"/>
          <w:szCs w:val="24"/>
          <w:lang w:eastAsia="ru-RU"/>
        </w:rPr>
        <w:t>к Административному регламенту</w:t>
      </w:r>
    </w:p>
    <w:p w:rsidR="009E4E93" w:rsidRPr="005040D9" w:rsidRDefault="00E16322" w:rsidP="004717BF">
      <w:pPr>
        <w:widowControl w:val="0"/>
        <w:spacing w:after="0" w:line="240" w:lineRule="auto"/>
        <w:ind w:left="4536"/>
        <w:jc w:val="both"/>
        <w:rPr>
          <w:rFonts w:ascii="Arial" w:hAnsi="Arial" w:cs="Arial"/>
          <w:color w:val="000000"/>
          <w:sz w:val="24"/>
          <w:szCs w:val="24"/>
        </w:rPr>
      </w:pPr>
      <w:r w:rsidRPr="005040D9">
        <w:rPr>
          <w:rFonts w:ascii="Arial" w:eastAsia="Calibri" w:hAnsi="Arial" w:cs="Arial"/>
          <w:color w:val="000000"/>
          <w:sz w:val="24"/>
          <w:szCs w:val="24"/>
          <w:lang w:eastAsia="ru-RU"/>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B61866" w:rsidRPr="005040D9">
        <w:rPr>
          <w:rFonts w:ascii="Arial" w:eastAsia="Calibri" w:hAnsi="Arial" w:cs="Arial"/>
          <w:color w:val="000000"/>
          <w:sz w:val="24"/>
          <w:szCs w:val="24"/>
          <w:lang w:eastAsia="ru-RU"/>
        </w:rPr>
        <w:t>Саянского муниципального района</w:t>
      </w:r>
      <w:r w:rsidRPr="005040D9">
        <w:rPr>
          <w:rFonts w:ascii="Arial" w:eastAsia="Calibri" w:hAnsi="Arial" w:cs="Arial"/>
          <w:color w:val="000000"/>
          <w:sz w:val="24"/>
          <w:szCs w:val="24"/>
          <w:lang w:eastAsia="ru-RU"/>
        </w:rPr>
        <w:t xml:space="preserve"> Красноярского края</w:t>
      </w:r>
    </w:p>
    <w:p w:rsidR="009E4E93" w:rsidRPr="005040D9" w:rsidRDefault="009E4E93" w:rsidP="004717BF">
      <w:pPr>
        <w:spacing w:line="240" w:lineRule="auto"/>
        <w:jc w:val="right"/>
        <w:rPr>
          <w:rFonts w:ascii="Arial" w:hAnsi="Arial" w:cs="Arial"/>
          <w:bCs/>
          <w:color w:val="000000"/>
          <w:sz w:val="24"/>
          <w:szCs w:val="24"/>
        </w:rPr>
      </w:pPr>
    </w:p>
    <w:p w:rsidR="009E4E93" w:rsidRPr="005040D9" w:rsidRDefault="00E16322" w:rsidP="004717BF">
      <w:pPr>
        <w:spacing w:line="240" w:lineRule="auto"/>
        <w:ind w:left="3528"/>
        <w:jc w:val="right"/>
        <w:rPr>
          <w:rFonts w:ascii="Arial" w:hAnsi="Arial" w:cs="Arial"/>
          <w:color w:val="000000"/>
          <w:sz w:val="24"/>
          <w:szCs w:val="24"/>
        </w:rPr>
      </w:pPr>
      <w:r w:rsidRPr="005040D9">
        <w:rPr>
          <w:rFonts w:ascii="Arial" w:hAnsi="Arial" w:cs="Arial"/>
          <w:color w:val="000000"/>
          <w:sz w:val="24"/>
          <w:szCs w:val="24"/>
        </w:rPr>
        <w:t>ФОРМА</w:t>
      </w:r>
    </w:p>
    <w:p w:rsidR="009E4E93" w:rsidRPr="005040D9" w:rsidRDefault="009E4E93" w:rsidP="004717BF">
      <w:pPr>
        <w:spacing w:line="240" w:lineRule="auto"/>
        <w:rPr>
          <w:rFonts w:ascii="Arial" w:hAnsi="Arial" w:cs="Arial"/>
          <w:bCs/>
          <w:color w:val="000000"/>
          <w:sz w:val="24"/>
          <w:szCs w:val="24"/>
        </w:rPr>
      </w:pPr>
    </w:p>
    <w:p w:rsidR="009E4E93" w:rsidRPr="005040D9" w:rsidRDefault="009E4E93" w:rsidP="004717BF">
      <w:pPr>
        <w:spacing w:line="240" w:lineRule="auto"/>
        <w:rPr>
          <w:rFonts w:ascii="Arial" w:hAnsi="Arial" w:cs="Arial"/>
          <w:bCs/>
          <w:color w:val="000000"/>
          <w:sz w:val="24"/>
          <w:szCs w:val="24"/>
        </w:rPr>
      </w:pPr>
    </w:p>
    <w:p w:rsidR="009E4E93" w:rsidRPr="005040D9" w:rsidRDefault="00E16322" w:rsidP="004717BF">
      <w:pPr>
        <w:tabs>
          <w:tab w:val="left" w:pos="9071"/>
        </w:tabs>
        <w:spacing w:line="240" w:lineRule="auto"/>
        <w:ind w:left="2977"/>
        <w:rPr>
          <w:rFonts w:ascii="Arial" w:hAnsi="Arial" w:cs="Arial"/>
          <w:color w:val="000000"/>
          <w:sz w:val="24"/>
          <w:szCs w:val="24"/>
        </w:rPr>
      </w:pPr>
      <w:r w:rsidRPr="005040D9">
        <w:rPr>
          <w:rFonts w:ascii="Arial" w:hAnsi="Arial" w:cs="Arial"/>
          <w:color w:val="000000"/>
          <w:sz w:val="24"/>
          <w:szCs w:val="24"/>
        </w:rPr>
        <w:t>Кому _____________________________________________________</w:t>
      </w:r>
    </w:p>
    <w:p w:rsidR="009E4E93" w:rsidRPr="005040D9" w:rsidRDefault="00E16322" w:rsidP="004717BF">
      <w:pPr>
        <w:spacing w:line="240" w:lineRule="auto"/>
        <w:ind w:left="3686"/>
        <w:jc w:val="center"/>
        <w:rPr>
          <w:rFonts w:ascii="Arial" w:hAnsi="Arial" w:cs="Arial"/>
          <w:color w:val="000000"/>
          <w:sz w:val="24"/>
          <w:szCs w:val="24"/>
        </w:rPr>
      </w:pPr>
      <w:r w:rsidRPr="005040D9">
        <w:rPr>
          <w:rFonts w:ascii="Arial" w:hAnsi="Arial" w:cs="Arial"/>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E4E93" w:rsidRPr="005040D9" w:rsidRDefault="00E16322" w:rsidP="004717BF">
      <w:pPr>
        <w:spacing w:line="240" w:lineRule="auto"/>
        <w:ind w:left="2977"/>
        <w:rPr>
          <w:rFonts w:ascii="Arial" w:hAnsi="Arial" w:cs="Arial"/>
          <w:color w:val="000000"/>
          <w:sz w:val="24"/>
          <w:szCs w:val="24"/>
        </w:rPr>
      </w:pPr>
      <w:r w:rsidRPr="005040D9">
        <w:rPr>
          <w:rFonts w:ascii="Arial" w:hAnsi="Arial" w:cs="Arial"/>
          <w:color w:val="000000"/>
          <w:sz w:val="24"/>
          <w:szCs w:val="24"/>
        </w:rPr>
        <w:t>__________________________________________________________</w:t>
      </w:r>
    </w:p>
    <w:p w:rsidR="009E4E93" w:rsidRPr="005040D9" w:rsidRDefault="00E16322" w:rsidP="004717BF">
      <w:pPr>
        <w:spacing w:line="240" w:lineRule="auto"/>
        <w:ind w:left="2977"/>
        <w:jc w:val="center"/>
        <w:rPr>
          <w:rFonts w:ascii="Arial" w:hAnsi="Arial" w:cs="Arial"/>
          <w:color w:val="000000"/>
          <w:sz w:val="24"/>
          <w:szCs w:val="24"/>
        </w:rPr>
      </w:pPr>
      <w:r w:rsidRPr="005040D9">
        <w:rPr>
          <w:rFonts w:ascii="Arial" w:hAnsi="Arial" w:cs="Arial"/>
          <w:color w:val="000000"/>
          <w:sz w:val="24"/>
          <w:szCs w:val="24"/>
        </w:rPr>
        <w:t>почтовый индекс и адрес, телефон, адрес электронной почты застройщика)</w:t>
      </w:r>
    </w:p>
    <w:p w:rsidR="009E4E93" w:rsidRPr="005040D9" w:rsidRDefault="009E4E93" w:rsidP="004717BF">
      <w:pPr>
        <w:spacing w:line="240" w:lineRule="auto"/>
        <w:rPr>
          <w:rFonts w:ascii="Arial" w:hAnsi="Arial" w:cs="Arial"/>
          <w:color w:val="000000"/>
          <w:sz w:val="24"/>
          <w:szCs w:val="24"/>
        </w:rPr>
      </w:pPr>
    </w:p>
    <w:p w:rsidR="009E4E93" w:rsidRPr="005040D9" w:rsidRDefault="009E4E93" w:rsidP="004717BF">
      <w:pPr>
        <w:spacing w:line="240" w:lineRule="auto"/>
        <w:rPr>
          <w:rFonts w:ascii="Arial" w:hAnsi="Arial" w:cs="Arial"/>
          <w:color w:val="000000"/>
          <w:sz w:val="24"/>
          <w:szCs w:val="24"/>
        </w:rPr>
      </w:pPr>
    </w:p>
    <w:p w:rsidR="009E4E93" w:rsidRPr="005040D9" w:rsidRDefault="009E4E93" w:rsidP="004717BF">
      <w:pPr>
        <w:spacing w:line="240" w:lineRule="auto"/>
        <w:rPr>
          <w:rFonts w:ascii="Arial" w:hAnsi="Arial" w:cs="Arial"/>
          <w:color w:val="000000"/>
          <w:sz w:val="24"/>
          <w:szCs w:val="24"/>
        </w:rPr>
      </w:pP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t>Р Е Ш Е Н И Е</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t>об отказе во внесении исправлений в</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lastRenderedPageBreak/>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t>(далее – уведомление)</w:t>
      </w:r>
    </w:p>
    <w:p w:rsidR="009E4E93" w:rsidRPr="005040D9" w:rsidRDefault="009E4E93" w:rsidP="004717BF">
      <w:pPr>
        <w:spacing w:line="240" w:lineRule="auto"/>
        <w:jc w:val="center"/>
        <w:rPr>
          <w:rFonts w:ascii="Arial" w:hAnsi="Arial" w:cs="Arial"/>
          <w:b/>
          <w:color w:val="000000"/>
          <w:sz w:val="24"/>
          <w:szCs w:val="24"/>
        </w:rPr>
      </w:pPr>
    </w:p>
    <w:p w:rsidR="009E4E93" w:rsidRPr="005040D9" w:rsidRDefault="00E16322" w:rsidP="004717BF">
      <w:pPr>
        <w:spacing w:line="240" w:lineRule="auto"/>
        <w:rPr>
          <w:rFonts w:ascii="Arial" w:hAnsi="Arial" w:cs="Arial"/>
          <w:color w:val="000000"/>
          <w:sz w:val="24"/>
          <w:szCs w:val="24"/>
        </w:rPr>
      </w:pPr>
      <w:r w:rsidRPr="005040D9">
        <w:rPr>
          <w:rFonts w:ascii="Arial" w:hAnsi="Arial" w:cs="Arial"/>
          <w:color w:val="000000"/>
          <w:sz w:val="24"/>
          <w:szCs w:val="24"/>
        </w:rPr>
        <w:t xml:space="preserve">___________________________________________________________________________________ </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E4E93" w:rsidRPr="005040D9" w:rsidRDefault="00E16322" w:rsidP="004717BF">
      <w:pPr>
        <w:spacing w:line="240" w:lineRule="auto"/>
        <w:jc w:val="both"/>
        <w:rPr>
          <w:rFonts w:ascii="Arial" w:hAnsi="Arial" w:cs="Arial"/>
          <w:color w:val="000000"/>
          <w:sz w:val="24"/>
          <w:szCs w:val="24"/>
        </w:rPr>
      </w:pPr>
      <w:r w:rsidRPr="005040D9">
        <w:rPr>
          <w:rFonts w:ascii="Arial" w:hAnsi="Arial" w:cs="Arial"/>
          <w:color w:val="000000"/>
          <w:sz w:val="24"/>
          <w:szCs w:val="24"/>
        </w:rPr>
        <w:t>по результатам рассмотрения заявления об исправлении допущенных опечаток и ошибок в уведомлении от ___________ № ____________ принято реше</w:t>
      </w:r>
      <w:r w:rsidR="009E6250">
        <w:rPr>
          <w:rFonts w:ascii="Arial" w:hAnsi="Arial" w:cs="Arial"/>
          <w:color w:val="000000"/>
          <w:sz w:val="24"/>
          <w:szCs w:val="24"/>
        </w:rPr>
        <w:t xml:space="preserve">ние об отказе во внесении </w:t>
      </w:r>
      <w:r w:rsidRPr="005040D9">
        <w:rPr>
          <w:rFonts w:ascii="Arial" w:hAnsi="Arial" w:cs="Arial"/>
          <w:color w:val="000000"/>
          <w:sz w:val="24"/>
          <w:szCs w:val="24"/>
        </w:rPr>
        <w:t xml:space="preserve">(дата и номер регистрации) </w:t>
      </w:r>
    </w:p>
    <w:p w:rsidR="009E4E93" w:rsidRPr="005040D9" w:rsidRDefault="00E16322" w:rsidP="004717BF">
      <w:pPr>
        <w:spacing w:line="240" w:lineRule="auto"/>
        <w:rPr>
          <w:rFonts w:ascii="Arial" w:hAnsi="Arial" w:cs="Arial"/>
          <w:color w:val="000000"/>
          <w:sz w:val="24"/>
          <w:szCs w:val="24"/>
        </w:rPr>
      </w:pPr>
      <w:r w:rsidRPr="005040D9">
        <w:rPr>
          <w:rFonts w:ascii="Arial" w:hAnsi="Arial" w:cs="Arial"/>
          <w:color w:val="000000"/>
          <w:sz w:val="24"/>
          <w:szCs w:val="24"/>
        </w:rPr>
        <w:t>исправлений в уведомление.</w:t>
      </w:r>
    </w:p>
    <w:p w:rsidR="009E4E93" w:rsidRPr="005040D9" w:rsidRDefault="009E4E93" w:rsidP="004717BF">
      <w:pPr>
        <w:spacing w:line="240" w:lineRule="auto"/>
        <w:rPr>
          <w:rFonts w:ascii="Arial" w:hAnsi="Arial" w:cs="Arial"/>
          <w:color w:val="000000"/>
          <w:sz w:val="24"/>
          <w:szCs w:val="24"/>
        </w:rPr>
      </w:pPr>
    </w:p>
    <w:tbl>
      <w:tblPr>
        <w:tblW w:w="5000" w:type="pct"/>
        <w:tblLayout w:type="fixed"/>
        <w:tblLook w:val="04A0" w:firstRow="1" w:lastRow="0" w:firstColumn="1" w:lastColumn="0" w:noHBand="0" w:noVBand="1"/>
      </w:tblPr>
      <w:tblGrid>
        <w:gridCol w:w="1686"/>
        <w:gridCol w:w="4129"/>
        <w:gridCol w:w="3530"/>
      </w:tblGrid>
      <w:tr w:rsidR="009E4E93" w:rsidRPr="005040D9">
        <w:trPr>
          <w:tblHeader/>
        </w:trPr>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 пункта</w:t>
            </w:r>
          </w:p>
          <w:p w:rsidR="009E4E93" w:rsidRPr="005040D9" w:rsidRDefault="00E16322" w:rsidP="004717BF">
            <w:pPr>
              <w:widowControl w:val="0"/>
              <w:spacing w:line="240" w:lineRule="auto"/>
              <w:jc w:val="center"/>
              <w:rPr>
                <w:rFonts w:ascii="Arial" w:hAnsi="Arial" w:cs="Arial"/>
                <w:color w:val="000000"/>
                <w:sz w:val="24"/>
                <w:szCs w:val="24"/>
              </w:rPr>
            </w:pPr>
            <w:proofErr w:type="spellStart"/>
            <w:r w:rsidRPr="005040D9">
              <w:rPr>
                <w:rFonts w:ascii="Arial" w:hAnsi="Arial" w:cs="Arial"/>
                <w:color w:val="000000"/>
                <w:sz w:val="24"/>
                <w:szCs w:val="24"/>
              </w:rPr>
              <w:t>Администра-тивного</w:t>
            </w:r>
            <w:proofErr w:type="spellEnd"/>
            <w:r w:rsidRPr="005040D9">
              <w:rPr>
                <w:rFonts w:ascii="Arial" w:hAnsi="Arial" w:cs="Arial"/>
                <w:color w:val="000000"/>
                <w:sz w:val="24"/>
                <w:szCs w:val="24"/>
              </w:rPr>
              <w:t xml:space="preserve"> регламента</w:t>
            </w:r>
          </w:p>
        </w:tc>
        <w:tc>
          <w:tcPr>
            <w:tcW w:w="4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Разъяснение причин отказа во внесении исправлений в уведомление</w:t>
            </w:r>
          </w:p>
        </w:tc>
      </w:tr>
      <w:tr w:rsidR="009E4E93" w:rsidRPr="005040D9">
        <w:trPr>
          <w:trHeight w:val="1022"/>
        </w:trPr>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color w:val="000000"/>
                <w:sz w:val="24"/>
                <w:szCs w:val="24"/>
              </w:rPr>
            </w:pPr>
            <w:r w:rsidRPr="005040D9">
              <w:rPr>
                <w:rFonts w:ascii="Arial" w:hAnsi="Arial" w:cs="Arial"/>
                <w:color w:val="000000"/>
                <w:sz w:val="24"/>
                <w:szCs w:val="24"/>
              </w:rPr>
              <w:t>подпункт "а" пункта 2.26</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color w:val="000000"/>
                <w:sz w:val="24"/>
                <w:szCs w:val="24"/>
              </w:rPr>
            </w:pPr>
            <w:r w:rsidRPr="005040D9">
              <w:rPr>
                <w:rFonts w:ascii="Arial" w:hAnsi="Arial" w:cs="Arial"/>
                <w:color w:val="000000"/>
                <w:sz w:val="24"/>
                <w:szCs w:val="24"/>
              </w:rPr>
              <w:t>несоответствие заявителя кругу лиц, указанных в пункте 2.2 Административного регламента</w:t>
            </w: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i/>
                <w:color w:val="000000"/>
                <w:sz w:val="24"/>
                <w:szCs w:val="24"/>
              </w:rPr>
            </w:pPr>
            <w:r w:rsidRPr="005040D9">
              <w:rPr>
                <w:rFonts w:ascii="Arial" w:hAnsi="Arial" w:cs="Arial"/>
                <w:i/>
                <w:color w:val="000000"/>
                <w:sz w:val="24"/>
                <w:szCs w:val="24"/>
              </w:rPr>
              <w:t>Указываются основания такого вывода</w:t>
            </w:r>
          </w:p>
        </w:tc>
      </w:tr>
      <w:tr w:rsidR="009E4E93" w:rsidRPr="005040D9">
        <w:trPr>
          <w:trHeight w:val="1072"/>
        </w:trPr>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color w:val="000000"/>
                <w:sz w:val="24"/>
                <w:szCs w:val="24"/>
              </w:rPr>
            </w:pPr>
            <w:r w:rsidRPr="005040D9">
              <w:rPr>
                <w:rFonts w:ascii="Arial" w:hAnsi="Arial" w:cs="Arial"/>
                <w:color w:val="000000"/>
                <w:sz w:val="24"/>
                <w:szCs w:val="24"/>
              </w:rPr>
              <w:t>подпункт "б" пункта 2.26</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color w:val="000000"/>
                <w:sz w:val="24"/>
                <w:szCs w:val="24"/>
              </w:rPr>
            </w:pPr>
            <w:r w:rsidRPr="005040D9">
              <w:rPr>
                <w:rFonts w:ascii="Arial" w:hAnsi="Arial" w:cs="Arial"/>
                <w:color w:val="000000"/>
                <w:sz w:val="24"/>
                <w:szCs w:val="24"/>
              </w:rPr>
              <w:t>отсутствие факта допущения опечатки или ошибки в уведомлении</w:t>
            </w: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i/>
                <w:color w:val="000000"/>
                <w:sz w:val="24"/>
                <w:szCs w:val="24"/>
              </w:rPr>
            </w:pPr>
            <w:r w:rsidRPr="005040D9">
              <w:rPr>
                <w:rFonts w:ascii="Arial" w:hAnsi="Arial" w:cs="Arial"/>
                <w:i/>
                <w:color w:val="000000"/>
                <w:sz w:val="24"/>
                <w:szCs w:val="24"/>
              </w:rPr>
              <w:t>Указываются основания такого вывода</w:t>
            </w:r>
          </w:p>
        </w:tc>
      </w:tr>
    </w:tbl>
    <w:p w:rsidR="009E4E93" w:rsidRPr="005040D9" w:rsidRDefault="00E16322" w:rsidP="004717BF">
      <w:pPr>
        <w:pStyle w:val="ConsPlusNonformat"/>
        <w:ind w:firstLine="708"/>
        <w:jc w:val="both"/>
        <w:rPr>
          <w:rFonts w:ascii="Arial" w:hAnsi="Arial" w:cs="Arial"/>
          <w:color w:val="000000"/>
          <w:sz w:val="24"/>
          <w:szCs w:val="24"/>
        </w:rPr>
      </w:pPr>
      <w:r w:rsidRPr="005040D9">
        <w:rPr>
          <w:rFonts w:ascii="Arial" w:hAnsi="Arial" w:cs="Arial"/>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9E4E93" w:rsidRPr="005040D9" w:rsidRDefault="00E16322" w:rsidP="004717BF">
      <w:pPr>
        <w:pStyle w:val="ConsPlusNonformat"/>
        <w:ind w:firstLine="708"/>
        <w:jc w:val="both"/>
        <w:rPr>
          <w:rFonts w:ascii="Arial" w:hAnsi="Arial" w:cs="Arial"/>
          <w:color w:val="000000"/>
          <w:sz w:val="24"/>
          <w:szCs w:val="24"/>
        </w:rPr>
      </w:pPr>
      <w:r w:rsidRPr="005040D9">
        <w:rPr>
          <w:rFonts w:ascii="Arial" w:hAnsi="Arial" w:cs="Arial"/>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w:t>
      </w:r>
      <w:proofErr w:type="gramStart"/>
      <w:r w:rsidRPr="005040D9">
        <w:rPr>
          <w:rFonts w:ascii="Arial" w:hAnsi="Arial" w:cs="Arial"/>
          <w:color w:val="000000"/>
          <w:sz w:val="24"/>
          <w:szCs w:val="24"/>
        </w:rPr>
        <w:t>_,а</w:t>
      </w:r>
      <w:proofErr w:type="gramEnd"/>
      <w:r w:rsidRPr="005040D9">
        <w:rPr>
          <w:rFonts w:ascii="Arial" w:hAnsi="Arial" w:cs="Arial"/>
          <w:color w:val="000000"/>
          <w:sz w:val="24"/>
          <w:szCs w:val="24"/>
        </w:rPr>
        <w:t xml:space="preserve"> также в судебном порядке.</w:t>
      </w:r>
    </w:p>
    <w:p w:rsidR="009E4E93" w:rsidRPr="005040D9" w:rsidRDefault="00E16322" w:rsidP="004717BF">
      <w:pPr>
        <w:pStyle w:val="ConsPlusNonformat"/>
        <w:ind w:firstLine="708"/>
        <w:jc w:val="both"/>
        <w:rPr>
          <w:rFonts w:ascii="Arial" w:hAnsi="Arial" w:cs="Arial"/>
          <w:color w:val="000000"/>
          <w:sz w:val="24"/>
          <w:szCs w:val="24"/>
        </w:rPr>
      </w:pPr>
      <w:r w:rsidRPr="005040D9">
        <w:rPr>
          <w:rFonts w:ascii="Arial" w:hAnsi="Arial" w:cs="Arial"/>
          <w:color w:val="000000"/>
          <w:sz w:val="24"/>
          <w:szCs w:val="24"/>
        </w:rPr>
        <w:t>Дополнительно </w:t>
      </w:r>
      <w:proofErr w:type="gramStart"/>
      <w:r w:rsidRPr="005040D9">
        <w:rPr>
          <w:rFonts w:ascii="Arial" w:hAnsi="Arial" w:cs="Arial"/>
          <w:color w:val="000000"/>
          <w:sz w:val="24"/>
          <w:szCs w:val="24"/>
        </w:rPr>
        <w:t>информируем:_</w:t>
      </w:r>
      <w:proofErr w:type="gramEnd"/>
      <w:r w:rsidRPr="005040D9">
        <w:rPr>
          <w:rFonts w:ascii="Arial" w:hAnsi="Arial" w:cs="Arial"/>
          <w:color w:val="000000"/>
          <w:sz w:val="24"/>
          <w:szCs w:val="24"/>
        </w:rPr>
        <w:t>____________________________________________________________________________________________________________________________________.</w:t>
      </w:r>
    </w:p>
    <w:p w:rsidR="009E4E93" w:rsidRPr="005040D9" w:rsidRDefault="00E16322" w:rsidP="004717BF">
      <w:pPr>
        <w:pStyle w:val="ConsPlusNonformat"/>
        <w:ind w:firstLine="708"/>
        <w:jc w:val="center"/>
        <w:rPr>
          <w:rFonts w:ascii="Arial" w:hAnsi="Arial" w:cs="Arial"/>
          <w:color w:val="000000"/>
          <w:sz w:val="24"/>
          <w:szCs w:val="24"/>
        </w:rPr>
      </w:pPr>
      <w:r w:rsidRPr="005040D9">
        <w:rPr>
          <w:rFonts w:ascii="Arial" w:hAnsi="Arial" w:cs="Arial"/>
          <w:color w:val="000000"/>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9E4E93" w:rsidRPr="005040D9" w:rsidRDefault="009E4E93" w:rsidP="004717BF">
      <w:pPr>
        <w:spacing w:line="240" w:lineRule="auto"/>
        <w:rPr>
          <w:rFonts w:ascii="Arial" w:hAnsi="Arial" w:cs="Arial"/>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699"/>
        <w:gridCol w:w="711"/>
        <w:gridCol w:w="3346"/>
      </w:tblGrid>
      <w:tr w:rsidR="009E4E93" w:rsidRPr="005040D9">
        <w:tc>
          <w:tcPr>
            <w:tcW w:w="3119" w:type="dxa"/>
            <w:tcBorders>
              <w:bottom w:val="single" w:sz="4" w:space="0" w:color="000000"/>
            </w:tcBorders>
            <w:vAlign w:val="bottom"/>
          </w:tcPr>
          <w:p w:rsidR="009E4E93" w:rsidRPr="005040D9" w:rsidRDefault="009E4E93" w:rsidP="004717BF">
            <w:pPr>
              <w:widowControl w:val="0"/>
              <w:spacing w:line="240" w:lineRule="auto"/>
              <w:rPr>
                <w:rFonts w:ascii="Arial" w:hAnsi="Arial" w:cs="Arial"/>
                <w:color w:val="000000"/>
                <w:sz w:val="24"/>
                <w:szCs w:val="24"/>
              </w:rPr>
            </w:pPr>
          </w:p>
        </w:tc>
        <w:tc>
          <w:tcPr>
            <w:tcW w:w="595" w:type="dxa"/>
            <w:vAlign w:val="bottom"/>
          </w:tcPr>
          <w:p w:rsidR="009E4E93" w:rsidRPr="005040D9" w:rsidRDefault="009E4E93" w:rsidP="004717BF">
            <w:pPr>
              <w:widowControl w:val="0"/>
              <w:spacing w:line="240" w:lineRule="auto"/>
              <w:rPr>
                <w:rFonts w:ascii="Arial" w:hAnsi="Arial" w:cs="Arial"/>
                <w:color w:val="000000"/>
                <w:sz w:val="24"/>
                <w:szCs w:val="24"/>
              </w:rPr>
            </w:pPr>
          </w:p>
        </w:tc>
        <w:tc>
          <w:tcPr>
            <w:tcW w:w="1699" w:type="dxa"/>
            <w:tcBorders>
              <w:bottom w:val="single" w:sz="4" w:space="0" w:color="000000"/>
            </w:tcBorders>
            <w:vAlign w:val="bottom"/>
          </w:tcPr>
          <w:p w:rsidR="009E4E93" w:rsidRPr="005040D9" w:rsidRDefault="009E4E93" w:rsidP="004717BF">
            <w:pPr>
              <w:widowControl w:val="0"/>
              <w:spacing w:line="240" w:lineRule="auto"/>
              <w:rPr>
                <w:rFonts w:ascii="Arial" w:hAnsi="Arial" w:cs="Arial"/>
                <w:color w:val="000000"/>
                <w:sz w:val="24"/>
                <w:szCs w:val="24"/>
              </w:rPr>
            </w:pPr>
          </w:p>
        </w:tc>
        <w:tc>
          <w:tcPr>
            <w:tcW w:w="711" w:type="dxa"/>
            <w:vAlign w:val="bottom"/>
          </w:tcPr>
          <w:p w:rsidR="009E4E93" w:rsidRPr="005040D9" w:rsidRDefault="009E4E93" w:rsidP="004717BF">
            <w:pPr>
              <w:widowControl w:val="0"/>
              <w:spacing w:line="240" w:lineRule="auto"/>
              <w:rPr>
                <w:rFonts w:ascii="Arial" w:hAnsi="Arial" w:cs="Arial"/>
                <w:color w:val="000000"/>
                <w:sz w:val="24"/>
                <w:szCs w:val="24"/>
              </w:rPr>
            </w:pPr>
          </w:p>
        </w:tc>
        <w:tc>
          <w:tcPr>
            <w:tcW w:w="3346" w:type="dxa"/>
            <w:tcBorders>
              <w:bottom w:val="single" w:sz="4" w:space="0" w:color="000000"/>
            </w:tcBorders>
            <w:vAlign w:val="bottom"/>
          </w:tcPr>
          <w:p w:rsidR="009E4E93" w:rsidRPr="005040D9" w:rsidRDefault="009E4E93" w:rsidP="004717BF">
            <w:pPr>
              <w:widowControl w:val="0"/>
              <w:spacing w:line="240" w:lineRule="auto"/>
              <w:rPr>
                <w:rFonts w:ascii="Arial" w:hAnsi="Arial" w:cs="Arial"/>
                <w:color w:val="000000"/>
                <w:sz w:val="24"/>
                <w:szCs w:val="24"/>
              </w:rPr>
            </w:pPr>
          </w:p>
        </w:tc>
      </w:tr>
      <w:tr w:rsidR="009E4E93" w:rsidRPr="005040D9">
        <w:tc>
          <w:tcPr>
            <w:tcW w:w="3119" w:type="dxa"/>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(должность)</w:t>
            </w:r>
          </w:p>
        </w:tc>
        <w:tc>
          <w:tcPr>
            <w:tcW w:w="595" w:type="dxa"/>
          </w:tcPr>
          <w:p w:rsidR="009E4E93" w:rsidRPr="005040D9" w:rsidRDefault="009E4E93" w:rsidP="004717BF">
            <w:pPr>
              <w:widowControl w:val="0"/>
              <w:spacing w:line="240" w:lineRule="auto"/>
              <w:jc w:val="center"/>
              <w:rPr>
                <w:rFonts w:ascii="Arial" w:hAnsi="Arial" w:cs="Arial"/>
                <w:color w:val="000000"/>
                <w:sz w:val="24"/>
                <w:szCs w:val="24"/>
              </w:rPr>
            </w:pPr>
          </w:p>
        </w:tc>
        <w:tc>
          <w:tcPr>
            <w:tcW w:w="1699" w:type="dxa"/>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(подпись)</w:t>
            </w:r>
          </w:p>
        </w:tc>
        <w:tc>
          <w:tcPr>
            <w:tcW w:w="711" w:type="dxa"/>
          </w:tcPr>
          <w:p w:rsidR="009E4E93" w:rsidRPr="005040D9" w:rsidRDefault="009E4E93" w:rsidP="004717BF">
            <w:pPr>
              <w:widowControl w:val="0"/>
              <w:spacing w:line="240" w:lineRule="auto"/>
              <w:jc w:val="center"/>
              <w:rPr>
                <w:rFonts w:ascii="Arial" w:hAnsi="Arial" w:cs="Arial"/>
                <w:color w:val="000000"/>
                <w:sz w:val="24"/>
                <w:szCs w:val="24"/>
              </w:rPr>
            </w:pPr>
          </w:p>
        </w:tc>
        <w:tc>
          <w:tcPr>
            <w:tcW w:w="3346" w:type="dxa"/>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(фамилия, имя, отчество</w:t>
            </w:r>
            <w:r w:rsidRPr="005040D9">
              <w:rPr>
                <w:rFonts w:ascii="Arial" w:hAnsi="Arial" w:cs="Arial"/>
                <w:color w:val="000000"/>
                <w:sz w:val="24"/>
                <w:szCs w:val="24"/>
              </w:rPr>
              <w:br/>
              <w:t>(при наличии)</w:t>
            </w:r>
          </w:p>
        </w:tc>
      </w:tr>
    </w:tbl>
    <w:p w:rsidR="009E4E93" w:rsidRPr="005040D9" w:rsidRDefault="00E16322" w:rsidP="004717BF">
      <w:pPr>
        <w:spacing w:line="240" w:lineRule="auto"/>
        <w:rPr>
          <w:rFonts w:ascii="Arial" w:hAnsi="Arial" w:cs="Arial"/>
          <w:color w:val="000000"/>
          <w:sz w:val="24"/>
          <w:szCs w:val="24"/>
        </w:rPr>
      </w:pPr>
      <w:r w:rsidRPr="005040D9">
        <w:rPr>
          <w:rFonts w:ascii="Arial" w:hAnsi="Arial" w:cs="Arial"/>
          <w:color w:val="000000"/>
          <w:sz w:val="24"/>
          <w:szCs w:val="24"/>
        </w:rPr>
        <w:t>Дата</w:t>
      </w:r>
    </w:p>
    <w:p w:rsidR="009E4E93" w:rsidRPr="005040D9" w:rsidRDefault="009E4E93" w:rsidP="004717BF">
      <w:pPr>
        <w:spacing w:line="240" w:lineRule="auto"/>
        <w:rPr>
          <w:rFonts w:ascii="Arial" w:hAnsi="Arial" w:cs="Arial"/>
          <w:color w:val="000000"/>
          <w:sz w:val="24"/>
          <w:szCs w:val="24"/>
        </w:rPr>
      </w:pPr>
    </w:p>
    <w:p w:rsidR="009E4E93" w:rsidRPr="005040D9" w:rsidRDefault="00E16322" w:rsidP="004717BF">
      <w:pPr>
        <w:spacing w:line="240" w:lineRule="auto"/>
        <w:rPr>
          <w:rFonts w:ascii="Arial" w:hAnsi="Arial" w:cs="Arial"/>
          <w:color w:val="000000"/>
          <w:sz w:val="24"/>
          <w:szCs w:val="24"/>
        </w:rPr>
      </w:pPr>
      <w:r w:rsidRPr="005040D9">
        <w:rPr>
          <w:rFonts w:ascii="Arial" w:hAnsi="Arial" w:cs="Arial"/>
          <w:color w:val="000000"/>
          <w:sz w:val="24"/>
          <w:szCs w:val="24"/>
        </w:rPr>
        <w:t>*Сведения об ИНН в отношении иностранного юридического лица не указываются.</w:t>
      </w:r>
    </w:p>
    <w:p w:rsidR="009E4E93" w:rsidRPr="005040D9" w:rsidRDefault="00E16322" w:rsidP="004717BF">
      <w:pPr>
        <w:spacing w:line="240" w:lineRule="auto"/>
        <w:rPr>
          <w:rFonts w:ascii="Arial" w:hAnsi="Arial" w:cs="Arial"/>
          <w:color w:val="000000"/>
          <w:sz w:val="24"/>
          <w:szCs w:val="24"/>
        </w:rPr>
      </w:pPr>
      <w:r w:rsidRPr="005040D9">
        <w:rPr>
          <w:rFonts w:ascii="Arial" w:hAnsi="Arial" w:cs="Arial"/>
          <w:color w:val="000000"/>
          <w:sz w:val="24"/>
          <w:szCs w:val="24"/>
        </w:rPr>
        <w:t>**Нужное подчеркнуть.</w:t>
      </w:r>
    </w:p>
    <w:p w:rsidR="009E4E93" w:rsidRDefault="009E4E93"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Default="005B5C89" w:rsidP="004717BF">
      <w:pPr>
        <w:spacing w:line="240" w:lineRule="auto"/>
        <w:ind w:left="3528"/>
        <w:jc w:val="center"/>
        <w:rPr>
          <w:rFonts w:ascii="Arial" w:hAnsi="Arial" w:cs="Arial"/>
          <w:color w:val="000000"/>
          <w:sz w:val="24"/>
          <w:szCs w:val="24"/>
        </w:rPr>
      </w:pPr>
    </w:p>
    <w:p w:rsidR="005B5C89" w:rsidRPr="005040D9" w:rsidRDefault="005B5C89" w:rsidP="0026512A">
      <w:pPr>
        <w:spacing w:line="240" w:lineRule="auto"/>
        <w:rPr>
          <w:rFonts w:ascii="Arial" w:hAnsi="Arial" w:cs="Arial"/>
          <w:color w:val="000000"/>
          <w:sz w:val="24"/>
          <w:szCs w:val="24"/>
        </w:rPr>
      </w:pPr>
    </w:p>
    <w:p w:rsidR="009E4E93" w:rsidRPr="005040D9" w:rsidRDefault="00E16322" w:rsidP="004717BF">
      <w:pPr>
        <w:widowControl w:val="0"/>
        <w:spacing w:after="0" w:line="240" w:lineRule="auto"/>
        <w:ind w:left="4536"/>
        <w:outlineLvl w:val="0"/>
        <w:rPr>
          <w:rFonts w:ascii="Arial" w:hAnsi="Arial" w:cs="Arial"/>
          <w:color w:val="000000"/>
          <w:sz w:val="24"/>
          <w:szCs w:val="24"/>
        </w:rPr>
      </w:pPr>
      <w:r w:rsidRPr="005040D9">
        <w:rPr>
          <w:rFonts w:ascii="Arial" w:eastAsia="Calibri" w:hAnsi="Arial" w:cs="Arial"/>
          <w:color w:val="000000"/>
          <w:sz w:val="24"/>
          <w:szCs w:val="24"/>
          <w:lang w:eastAsia="ru-RU"/>
        </w:rPr>
        <w:lastRenderedPageBreak/>
        <w:t xml:space="preserve">Приложение </w:t>
      </w:r>
      <w:r w:rsidR="00B9534C" w:rsidRPr="005040D9">
        <w:rPr>
          <w:rFonts w:ascii="Arial" w:eastAsia="Calibri" w:hAnsi="Arial" w:cs="Arial"/>
          <w:color w:val="000000"/>
          <w:sz w:val="24"/>
          <w:szCs w:val="24"/>
          <w:lang w:eastAsia="ru-RU"/>
        </w:rPr>
        <w:t xml:space="preserve">№ </w:t>
      </w:r>
      <w:r w:rsidRPr="005040D9">
        <w:rPr>
          <w:rFonts w:ascii="Arial" w:eastAsia="Calibri" w:hAnsi="Arial" w:cs="Arial"/>
          <w:color w:val="000000"/>
          <w:sz w:val="24"/>
          <w:szCs w:val="24"/>
          <w:lang w:eastAsia="ru-RU"/>
        </w:rPr>
        <w:t>4</w:t>
      </w:r>
    </w:p>
    <w:p w:rsidR="009E4E93" w:rsidRPr="005040D9" w:rsidRDefault="00E16322" w:rsidP="004717BF">
      <w:pPr>
        <w:widowControl w:val="0"/>
        <w:spacing w:after="0" w:line="240" w:lineRule="auto"/>
        <w:ind w:left="4536"/>
        <w:jc w:val="both"/>
        <w:rPr>
          <w:rFonts w:ascii="Arial" w:hAnsi="Arial" w:cs="Arial"/>
          <w:color w:val="000000"/>
          <w:sz w:val="24"/>
          <w:szCs w:val="24"/>
        </w:rPr>
      </w:pPr>
      <w:r w:rsidRPr="005040D9">
        <w:rPr>
          <w:rFonts w:ascii="Arial" w:eastAsia="Calibri" w:hAnsi="Arial" w:cs="Arial"/>
          <w:color w:val="000000"/>
          <w:sz w:val="24"/>
          <w:szCs w:val="24"/>
          <w:lang w:eastAsia="ru-RU"/>
        </w:rPr>
        <w:t>к Административному регламенту</w:t>
      </w:r>
    </w:p>
    <w:p w:rsidR="009E4E93" w:rsidRPr="005040D9" w:rsidRDefault="00E16322" w:rsidP="004717BF">
      <w:pPr>
        <w:widowControl w:val="0"/>
        <w:spacing w:after="0" w:line="240" w:lineRule="auto"/>
        <w:ind w:left="4536"/>
        <w:jc w:val="both"/>
        <w:rPr>
          <w:rFonts w:ascii="Arial" w:hAnsi="Arial" w:cs="Arial"/>
          <w:color w:val="000000"/>
          <w:sz w:val="24"/>
          <w:szCs w:val="24"/>
        </w:rPr>
      </w:pPr>
      <w:r w:rsidRPr="005040D9">
        <w:rPr>
          <w:rFonts w:ascii="Arial" w:eastAsia="Calibri" w:hAnsi="Arial" w:cs="Arial"/>
          <w:color w:val="000000"/>
          <w:sz w:val="24"/>
          <w:szCs w:val="24"/>
          <w:lang w:eastAsia="ru-RU"/>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B61866" w:rsidRPr="005040D9">
        <w:rPr>
          <w:rFonts w:ascii="Arial" w:eastAsia="Calibri" w:hAnsi="Arial" w:cs="Arial"/>
          <w:color w:val="000000"/>
          <w:sz w:val="24"/>
          <w:szCs w:val="24"/>
          <w:lang w:eastAsia="ru-RU"/>
        </w:rPr>
        <w:t>Саянского муниципального района</w:t>
      </w:r>
      <w:r w:rsidRPr="005040D9">
        <w:rPr>
          <w:rFonts w:ascii="Arial" w:eastAsia="Calibri" w:hAnsi="Arial" w:cs="Arial"/>
          <w:color w:val="000000"/>
          <w:sz w:val="24"/>
          <w:szCs w:val="24"/>
          <w:lang w:eastAsia="ru-RU"/>
        </w:rPr>
        <w:t xml:space="preserve"> Красноярского края</w:t>
      </w:r>
    </w:p>
    <w:p w:rsidR="009E4E93" w:rsidRPr="005040D9" w:rsidRDefault="009E4E93" w:rsidP="004717BF">
      <w:pPr>
        <w:spacing w:line="240" w:lineRule="auto"/>
        <w:jc w:val="right"/>
        <w:rPr>
          <w:rFonts w:ascii="Arial" w:hAnsi="Arial" w:cs="Arial"/>
          <w:bCs/>
          <w:color w:val="000000"/>
          <w:sz w:val="24"/>
          <w:szCs w:val="24"/>
        </w:rPr>
      </w:pPr>
    </w:p>
    <w:p w:rsidR="009E4E93" w:rsidRPr="005040D9" w:rsidRDefault="00E16322" w:rsidP="004717BF">
      <w:pPr>
        <w:spacing w:line="240" w:lineRule="auto"/>
        <w:ind w:left="3686"/>
        <w:jc w:val="right"/>
        <w:rPr>
          <w:rFonts w:ascii="Arial" w:hAnsi="Arial" w:cs="Arial"/>
          <w:color w:val="000000"/>
          <w:sz w:val="24"/>
          <w:szCs w:val="24"/>
        </w:rPr>
      </w:pPr>
      <w:r w:rsidRPr="005040D9">
        <w:rPr>
          <w:rFonts w:ascii="Arial" w:hAnsi="Arial" w:cs="Arial"/>
          <w:color w:val="000000"/>
          <w:sz w:val="24"/>
          <w:szCs w:val="24"/>
        </w:rPr>
        <w:t>ФОРМА</w:t>
      </w:r>
    </w:p>
    <w:p w:rsidR="009E4E93" w:rsidRPr="005040D9" w:rsidRDefault="009E4E93" w:rsidP="004717BF">
      <w:pPr>
        <w:spacing w:line="240" w:lineRule="auto"/>
        <w:rPr>
          <w:rFonts w:ascii="Arial" w:hAnsi="Arial" w:cs="Arial"/>
          <w:color w:val="000000"/>
          <w:sz w:val="24"/>
          <w:szCs w:val="24"/>
        </w:rPr>
      </w:pPr>
    </w:p>
    <w:p w:rsidR="009E4E93" w:rsidRPr="005040D9" w:rsidRDefault="009E4E93" w:rsidP="004717BF">
      <w:pPr>
        <w:spacing w:line="240" w:lineRule="auto"/>
        <w:rPr>
          <w:rFonts w:ascii="Arial" w:hAnsi="Arial" w:cs="Arial"/>
          <w:color w:val="000000"/>
          <w:sz w:val="24"/>
          <w:szCs w:val="24"/>
        </w:rPr>
      </w:pPr>
    </w:p>
    <w:p w:rsidR="009E4E93" w:rsidRPr="005040D9" w:rsidRDefault="009E4E93" w:rsidP="004717BF">
      <w:pPr>
        <w:spacing w:line="240" w:lineRule="auto"/>
        <w:rPr>
          <w:rFonts w:ascii="Arial" w:hAnsi="Arial" w:cs="Arial"/>
          <w:color w:val="000000"/>
          <w:sz w:val="24"/>
          <w:szCs w:val="24"/>
        </w:rPr>
      </w:pP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t>З А Я В Л Е Н И Е</w:t>
      </w:r>
    </w:p>
    <w:p w:rsidR="009E4E93" w:rsidRPr="005040D9" w:rsidRDefault="009E4E93" w:rsidP="004717BF">
      <w:pPr>
        <w:spacing w:line="240" w:lineRule="auto"/>
        <w:jc w:val="center"/>
        <w:rPr>
          <w:rFonts w:ascii="Arial" w:hAnsi="Arial" w:cs="Arial"/>
          <w:b/>
          <w:color w:val="000000"/>
          <w:sz w:val="24"/>
          <w:szCs w:val="24"/>
        </w:rPr>
      </w:pP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t xml:space="preserve">о выдаче дубликата </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t>(далее - уведомление)</w:t>
      </w:r>
    </w:p>
    <w:p w:rsidR="009E4E93" w:rsidRPr="005040D9" w:rsidRDefault="009E4E93" w:rsidP="004717BF">
      <w:pPr>
        <w:spacing w:line="240" w:lineRule="auto"/>
        <w:rPr>
          <w:rFonts w:ascii="Arial" w:hAnsi="Arial" w:cs="Arial"/>
          <w:color w:val="000000"/>
          <w:sz w:val="24"/>
          <w:szCs w:val="24"/>
        </w:rPr>
      </w:pPr>
    </w:p>
    <w:p w:rsidR="009E4E93" w:rsidRPr="005040D9" w:rsidRDefault="00E16322" w:rsidP="004717BF">
      <w:pPr>
        <w:spacing w:line="240" w:lineRule="auto"/>
        <w:jc w:val="right"/>
        <w:rPr>
          <w:rFonts w:ascii="Arial" w:hAnsi="Arial" w:cs="Arial"/>
          <w:color w:val="000000"/>
          <w:sz w:val="24"/>
          <w:szCs w:val="24"/>
        </w:rPr>
      </w:pPr>
      <w:r w:rsidRPr="005040D9">
        <w:rPr>
          <w:rFonts w:ascii="Arial" w:hAnsi="Arial" w:cs="Arial"/>
          <w:color w:val="000000"/>
          <w:sz w:val="24"/>
          <w:szCs w:val="24"/>
        </w:rPr>
        <w:t>"___" _________ 20___ г.</w:t>
      </w:r>
    </w:p>
    <w:p w:rsidR="009E4E93" w:rsidRPr="005040D9" w:rsidRDefault="009E4E93" w:rsidP="004717BF">
      <w:pPr>
        <w:spacing w:line="240" w:lineRule="auto"/>
        <w:rPr>
          <w:rFonts w:ascii="Arial" w:hAnsi="Arial" w:cs="Arial"/>
          <w:color w:val="000000"/>
          <w:sz w:val="24"/>
          <w:szCs w:val="24"/>
        </w:rPr>
      </w:pPr>
    </w:p>
    <w:p w:rsidR="009E4E93" w:rsidRPr="005040D9" w:rsidRDefault="009E4E93" w:rsidP="004717BF">
      <w:pPr>
        <w:spacing w:line="240" w:lineRule="auto"/>
        <w:rPr>
          <w:rFonts w:ascii="Arial" w:hAnsi="Arial" w:cs="Arial"/>
          <w:color w:val="000000"/>
          <w:sz w:val="24"/>
          <w:szCs w:val="24"/>
        </w:rPr>
      </w:pPr>
    </w:p>
    <w:p w:rsidR="009E4E93" w:rsidRPr="005040D9" w:rsidRDefault="00E16322" w:rsidP="004717BF">
      <w:pPr>
        <w:tabs>
          <w:tab w:val="right" w:pos="9071"/>
        </w:tabs>
        <w:spacing w:line="240" w:lineRule="auto"/>
        <w:rPr>
          <w:rFonts w:ascii="Arial" w:hAnsi="Arial" w:cs="Arial"/>
          <w:color w:val="000000"/>
          <w:sz w:val="24"/>
          <w:szCs w:val="24"/>
        </w:rPr>
      </w:pPr>
      <w:r w:rsidRPr="005040D9">
        <w:rPr>
          <w:rFonts w:ascii="Arial" w:hAnsi="Arial" w:cs="Arial"/>
          <w:color w:val="000000"/>
          <w:sz w:val="24"/>
          <w:szCs w:val="24"/>
          <w:u w:val="single"/>
        </w:rPr>
        <w:lastRenderedPageBreak/>
        <w:t>___________________________________________________________________________________</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color w:val="000000"/>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5040D9">
        <w:rPr>
          <w:rFonts w:ascii="Arial" w:hAnsi="Arial" w:cs="Arial"/>
          <w:color w:val="000000"/>
          <w:sz w:val="24"/>
          <w:szCs w:val="24"/>
        </w:rPr>
        <w:br/>
        <w:t>органа местного самоуправления)</w:t>
      </w:r>
    </w:p>
    <w:p w:rsidR="009E4E93" w:rsidRPr="005040D9" w:rsidRDefault="009E4E93" w:rsidP="009E6250">
      <w:pPr>
        <w:spacing w:line="240" w:lineRule="auto"/>
        <w:rPr>
          <w:rFonts w:ascii="Arial" w:hAnsi="Arial" w:cs="Arial"/>
          <w:color w:val="000000"/>
          <w:sz w:val="24"/>
          <w:szCs w:val="24"/>
        </w:rPr>
      </w:pP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color w:val="000000"/>
          <w:sz w:val="24"/>
          <w:szCs w:val="24"/>
        </w:rPr>
        <w:t>1. Сведения о застройщике</w:t>
      </w:r>
    </w:p>
    <w:p w:rsidR="009E4E93" w:rsidRPr="005040D9" w:rsidRDefault="009E4E93" w:rsidP="004717BF">
      <w:pPr>
        <w:spacing w:line="240" w:lineRule="auto"/>
        <w:jc w:val="center"/>
        <w:rPr>
          <w:rFonts w:ascii="Arial" w:hAnsi="Arial" w:cs="Arial"/>
          <w:color w:val="000000"/>
          <w:sz w:val="24"/>
          <w:szCs w:val="24"/>
        </w:rPr>
      </w:pPr>
    </w:p>
    <w:tbl>
      <w:tblPr>
        <w:tblW w:w="10173" w:type="dxa"/>
        <w:tblLayout w:type="fixed"/>
        <w:tblLook w:val="0000" w:firstRow="0" w:lastRow="0" w:firstColumn="0" w:lastColumn="0" w:noHBand="0" w:noVBand="0"/>
      </w:tblPr>
      <w:tblGrid>
        <w:gridCol w:w="800"/>
        <w:gridCol w:w="4269"/>
        <w:gridCol w:w="5104"/>
      </w:tblGrid>
      <w:tr w:rsidR="009E4E93" w:rsidRPr="005040D9">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jc w:val="center"/>
              <w:rPr>
                <w:rFonts w:ascii="Arial" w:hAnsi="Arial" w:cs="Arial"/>
                <w:color w:val="000000"/>
                <w:sz w:val="24"/>
                <w:szCs w:val="24"/>
              </w:rPr>
            </w:pPr>
            <w:r w:rsidRPr="005040D9">
              <w:rPr>
                <w:rFonts w:ascii="Arial" w:hAnsi="Arial" w:cs="Arial"/>
                <w:color w:val="000000"/>
                <w:sz w:val="24"/>
                <w:szCs w:val="24"/>
              </w:rPr>
              <w:t>1.1</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rPr>
                <w:rFonts w:ascii="Arial" w:hAnsi="Arial" w:cs="Arial"/>
                <w:color w:val="000000"/>
                <w:sz w:val="24"/>
                <w:szCs w:val="24"/>
              </w:rPr>
            </w:pPr>
            <w:r w:rsidRPr="005040D9">
              <w:rPr>
                <w:rFonts w:ascii="Arial" w:hAnsi="Arial" w:cs="Arial"/>
                <w:color w:val="000000"/>
                <w:sz w:val="24"/>
                <w:szCs w:val="24"/>
              </w:rPr>
              <w:t>Сведения о физическом лице, в случае если застройщиком является физическое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60" w:after="60" w:line="240" w:lineRule="auto"/>
              <w:rPr>
                <w:rFonts w:ascii="Arial" w:hAnsi="Arial" w:cs="Arial"/>
                <w:color w:val="000000"/>
                <w:sz w:val="24"/>
                <w:szCs w:val="24"/>
              </w:rPr>
            </w:pPr>
          </w:p>
        </w:tc>
      </w:tr>
      <w:tr w:rsidR="009E4E93" w:rsidRPr="005040D9">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jc w:val="center"/>
              <w:rPr>
                <w:rFonts w:ascii="Arial" w:hAnsi="Arial" w:cs="Arial"/>
                <w:color w:val="000000"/>
                <w:sz w:val="24"/>
                <w:szCs w:val="24"/>
              </w:rPr>
            </w:pPr>
            <w:r w:rsidRPr="005040D9">
              <w:rPr>
                <w:rFonts w:ascii="Arial" w:hAnsi="Arial" w:cs="Arial"/>
                <w:color w:val="000000"/>
                <w:sz w:val="24"/>
                <w:szCs w:val="24"/>
              </w:rPr>
              <w:t>1.1.1</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rPr>
                <w:rFonts w:ascii="Arial" w:hAnsi="Arial" w:cs="Arial"/>
                <w:color w:val="000000"/>
                <w:sz w:val="24"/>
                <w:szCs w:val="24"/>
              </w:rPr>
            </w:pPr>
            <w:r w:rsidRPr="005040D9">
              <w:rPr>
                <w:rFonts w:ascii="Arial" w:hAnsi="Arial" w:cs="Arial"/>
                <w:color w:val="000000"/>
                <w:sz w:val="24"/>
                <w:szCs w:val="24"/>
              </w:rPr>
              <w:t>Фамилия, имя, отчество (при наличии)</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60" w:after="60" w:line="240" w:lineRule="auto"/>
              <w:rPr>
                <w:rFonts w:ascii="Arial" w:hAnsi="Arial" w:cs="Arial"/>
                <w:color w:val="000000"/>
                <w:sz w:val="24"/>
                <w:szCs w:val="24"/>
              </w:rPr>
            </w:pPr>
          </w:p>
        </w:tc>
      </w:tr>
      <w:tr w:rsidR="009E4E93" w:rsidRPr="005040D9">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jc w:val="center"/>
              <w:rPr>
                <w:rFonts w:ascii="Arial" w:hAnsi="Arial" w:cs="Arial"/>
                <w:color w:val="000000"/>
                <w:sz w:val="24"/>
                <w:szCs w:val="24"/>
              </w:rPr>
            </w:pPr>
            <w:r w:rsidRPr="005040D9">
              <w:rPr>
                <w:rFonts w:ascii="Arial" w:hAnsi="Arial" w:cs="Arial"/>
                <w:color w:val="000000"/>
                <w:sz w:val="24"/>
                <w:szCs w:val="24"/>
              </w:rPr>
              <w:t>1.1.2</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rPr>
                <w:rFonts w:ascii="Arial" w:hAnsi="Arial" w:cs="Arial"/>
                <w:color w:val="000000"/>
                <w:sz w:val="24"/>
                <w:szCs w:val="24"/>
              </w:rPr>
            </w:pPr>
            <w:r w:rsidRPr="005040D9">
              <w:rPr>
                <w:rFonts w:ascii="Arial" w:hAnsi="Arial" w:cs="Arial"/>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60" w:after="60" w:line="240" w:lineRule="auto"/>
              <w:rPr>
                <w:rFonts w:ascii="Arial" w:hAnsi="Arial" w:cs="Arial"/>
                <w:color w:val="000000"/>
                <w:sz w:val="24"/>
                <w:szCs w:val="24"/>
              </w:rPr>
            </w:pPr>
          </w:p>
        </w:tc>
      </w:tr>
      <w:tr w:rsidR="009E4E93" w:rsidRPr="005040D9">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jc w:val="center"/>
              <w:rPr>
                <w:rFonts w:ascii="Arial" w:hAnsi="Arial" w:cs="Arial"/>
                <w:color w:val="000000"/>
                <w:sz w:val="24"/>
                <w:szCs w:val="24"/>
              </w:rPr>
            </w:pPr>
            <w:r w:rsidRPr="005040D9">
              <w:rPr>
                <w:rFonts w:ascii="Arial" w:hAnsi="Arial" w:cs="Arial"/>
                <w:color w:val="000000"/>
                <w:sz w:val="24"/>
                <w:szCs w:val="24"/>
              </w:rPr>
              <w:t>1.1.3</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rPr>
                <w:rFonts w:ascii="Arial" w:hAnsi="Arial" w:cs="Arial"/>
                <w:color w:val="000000"/>
                <w:sz w:val="24"/>
                <w:szCs w:val="24"/>
              </w:rPr>
            </w:pPr>
            <w:r w:rsidRPr="005040D9">
              <w:rPr>
                <w:rFonts w:ascii="Arial" w:hAnsi="Arial" w:cs="Arial"/>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60" w:after="60" w:line="240" w:lineRule="auto"/>
              <w:rPr>
                <w:rFonts w:ascii="Arial" w:hAnsi="Arial" w:cs="Arial"/>
                <w:color w:val="000000"/>
                <w:sz w:val="24"/>
                <w:szCs w:val="24"/>
              </w:rPr>
            </w:pPr>
          </w:p>
        </w:tc>
      </w:tr>
      <w:tr w:rsidR="009E4E93" w:rsidRPr="005040D9">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jc w:val="center"/>
              <w:rPr>
                <w:rFonts w:ascii="Arial" w:hAnsi="Arial" w:cs="Arial"/>
                <w:color w:val="000000"/>
                <w:sz w:val="24"/>
                <w:szCs w:val="24"/>
              </w:rPr>
            </w:pPr>
            <w:r w:rsidRPr="005040D9">
              <w:rPr>
                <w:rFonts w:ascii="Arial" w:hAnsi="Arial" w:cs="Arial"/>
                <w:color w:val="000000"/>
                <w:sz w:val="24"/>
                <w:szCs w:val="24"/>
              </w:rPr>
              <w:t>1.2</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rPr>
                <w:rFonts w:ascii="Arial" w:hAnsi="Arial" w:cs="Arial"/>
                <w:color w:val="000000"/>
                <w:sz w:val="24"/>
                <w:szCs w:val="24"/>
              </w:rPr>
            </w:pPr>
            <w:r w:rsidRPr="005040D9">
              <w:rPr>
                <w:rFonts w:ascii="Arial" w:hAnsi="Arial" w:cs="Arial"/>
                <w:color w:val="000000"/>
                <w:sz w:val="24"/>
                <w:szCs w:val="24"/>
              </w:rPr>
              <w:t>Сведения о юридическом лице (в случае если застройщиком является юридическое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60" w:after="60" w:line="240" w:lineRule="auto"/>
              <w:rPr>
                <w:rFonts w:ascii="Arial" w:hAnsi="Arial" w:cs="Arial"/>
                <w:color w:val="000000"/>
                <w:sz w:val="24"/>
                <w:szCs w:val="24"/>
              </w:rPr>
            </w:pPr>
          </w:p>
        </w:tc>
      </w:tr>
      <w:tr w:rsidR="009E4E93" w:rsidRPr="005040D9">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jc w:val="center"/>
              <w:rPr>
                <w:rFonts w:ascii="Arial" w:hAnsi="Arial" w:cs="Arial"/>
                <w:color w:val="000000"/>
                <w:sz w:val="24"/>
                <w:szCs w:val="24"/>
              </w:rPr>
            </w:pPr>
            <w:r w:rsidRPr="005040D9">
              <w:rPr>
                <w:rFonts w:ascii="Arial" w:hAnsi="Arial" w:cs="Arial"/>
                <w:color w:val="000000"/>
                <w:sz w:val="24"/>
                <w:szCs w:val="24"/>
              </w:rPr>
              <w:t>1.2.1</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rPr>
                <w:rFonts w:ascii="Arial" w:hAnsi="Arial" w:cs="Arial"/>
                <w:color w:val="000000"/>
                <w:sz w:val="24"/>
                <w:szCs w:val="24"/>
              </w:rPr>
            </w:pPr>
            <w:r w:rsidRPr="005040D9">
              <w:rPr>
                <w:rFonts w:ascii="Arial" w:hAnsi="Arial" w:cs="Arial"/>
                <w:color w:val="000000"/>
                <w:sz w:val="24"/>
                <w:szCs w:val="24"/>
              </w:rPr>
              <w:t>Полное наименование</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60" w:after="60" w:line="240" w:lineRule="auto"/>
              <w:rPr>
                <w:rFonts w:ascii="Arial" w:hAnsi="Arial" w:cs="Arial"/>
                <w:color w:val="000000"/>
                <w:sz w:val="24"/>
                <w:szCs w:val="24"/>
              </w:rPr>
            </w:pPr>
          </w:p>
        </w:tc>
      </w:tr>
      <w:tr w:rsidR="009E4E93" w:rsidRPr="005040D9">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jc w:val="center"/>
              <w:rPr>
                <w:rFonts w:ascii="Arial" w:hAnsi="Arial" w:cs="Arial"/>
                <w:color w:val="000000"/>
                <w:sz w:val="24"/>
                <w:szCs w:val="24"/>
              </w:rPr>
            </w:pPr>
            <w:r w:rsidRPr="005040D9">
              <w:rPr>
                <w:rFonts w:ascii="Arial" w:hAnsi="Arial" w:cs="Arial"/>
                <w:color w:val="000000"/>
                <w:sz w:val="24"/>
                <w:szCs w:val="24"/>
              </w:rPr>
              <w:t>1.2.2</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rPr>
                <w:rFonts w:ascii="Arial" w:hAnsi="Arial" w:cs="Arial"/>
                <w:color w:val="000000"/>
                <w:sz w:val="24"/>
                <w:szCs w:val="24"/>
              </w:rPr>
            </w:pPr>
            <w:r w:rsidRPr="005040D9">
              <w:rPr>
                <w:rFonts w:ascii="Arial" w:hAnsi="Arial" w:cs="Arial"/>
                <w:color w:val="000000"/>
                <w:sz w:val="24"/>
                <w:szCs w:val="24"/>
              </w:rPr>
              <w:t>Основной государственный регистрационный номер</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60" w:after="60" w:line="240" w:lineRule="auto"/>
              <w:rPr>
                <w:rFonts w:ascii="Arial" w:hAnsi="Arial" w:cs="Arial"/>
                <w:color w:val="000000"/>
                <w:sz w:val="24"/>
                <w:szCs w:val="24"/>
              </w:rPr>
            </w:pPr>
          </w:p>
        </w:tc>
      </w:tr>
      <w:tr w:rsidR="009E4E93" w:rsidRPr="005040D9">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jc w:val="center"/>
              <w:rPr>
                <w:rFonts w:ascii="Arial" w:hAnsi="Arial" w:cs="Arial"/>
                <w:color w:val="000000"/>
                <w:sz w:val="24"/>
                <w:szCs w:val="24"/>
              </w:rPr>
            </w:pPr>
            <w:r w:rsidRPr="005040D9">
              <w:rPr>
                <w:rFonts w:ascii="Arial" w:hAnsi="Arial" w:cs="Arial"/>
                <w:color w:val="000000"/>
                <w:sz w:val="24"/>
                <w:szCs w:val="24"/>
              </w:rPr>
              <w:t>1.2.3</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rPr>
                <w:rFonts w:ascii="Arial" w:hAnsi="Arial" w:cs="Arial"/>
                <w:color w:val="000000"/>
                <w:sz w:val="24"/>
                <w:szCs w:val="24"/>
              </w:rPr>
            </w:pPr>
            <w:r w:rsidRPr="005040D9">
              <w:rPr>
                <w:rFonts w:ascii="Arial" w:hAnsi="Arial" w:cs="Arial"/>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60" w:after="60" w:line="240" w:lineRule="auto"/>
              <w:rPr>
                <w:rFonts w:ascii="Arial" w:hAnsi="Arial" w:cs="Arial"/>
                <w:color w:val="000000"/>
                <w:sz w:val="24"/>
                <w:szCs w:val="24"/>
              </w:rPr>
            </w:pPr>
          </w:p>
        </w:tc>
      </w:tr>
    </w:tbl>
    <w:p w:rsidR="009E4E93" w:rsidRPr="005040D9" w:rsidRDefault="009E4E93" w:rsidP="004717BF">
      <w:pPr>
        <w:spacing w:line="240" w:lineRule="auto"/>
        <w:jc w:val="center"/>
        <w:rPr>
          <w:rFonts w:ascii="Arial" w:hAnsi="Arial" w:cs="Arial"/>
          <w:color w:val="000000"/>
          <w:sz w:val="24"/>
          <w:szCs w:val="24"/>
        </w:rPr>
      </w:pP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color w:val="000000"/>
          <w:sz w:val="24"/>
          <w:szCs w:val="24"/>
        </w:rPr>
        <w:t>2. Сведения о выданном уведомлении</w:t>
      </w:r>
    </w:p>
    <w:p w:rsidR="009E4E93" w:rsidRPr="005040D9" w:rsidRDefault="009E4E93" w:rsidP="004717BF">
      <w:pPr>
        <w:spacing w:line="240" w:lineRule="auto"/>
        <w:jc w:val="center"/>
        <w:rPr>
          <w:rFonts w:ascii="Arial" w:hAnsi="Arial" w:cs="Arial"/>
          <w:color w:val="000000"/>
          <w:sz w:val="24"/>
          <w:szCs w:val="24"/>
        </w:rPr>
      </w:pPr>
    </w:p>
    <w:tbl>
      <w:tblPr>
        <w:tblW w:w="10173" w:type="dxa"/>
        <w:tblLayout w:type="fixed"/>
        <w:tblLook w:val="0000" w:firstRow="0" w:lastRow="0" w:firstColumn="0" w:lastColumn="0" w:noHBand="0" w:noVBand="0"/>
      </w:tblPr>
      <w:tblGrid>
        <w:gridCol w:w="802"/>
        <w:gridCol w:w="4270"/>
        <w:gridCol w:w="2126"/>
        <w:gridCol w:w="2975"/>
      </w:tblGrid>
      <w:tr w:rsidR="009E4E93" w:rsidRPr="005040D9">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w:t>
            </w:r>
          </w:p>
        </w:tc>
        <w:tc>
          <w:tcPr>
            <w:tcW w:w="4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 xml:space="preserve">Орган, выдавший </w:t>
            </w:r>
            <w:r w:rsidRPr="005040D9">
              <w:rPr>
                <w:rFonts w:ascii="Arial" w:hAnsi="Arial" w:cs="Arial"/>
                <w:color w:val="000000"/>
                <w:sz w:val="24"/>
                <w:szCs w:val="24"/>
              </w:rPr>
              <w:br/>
              <w:t>уведомление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Номер документа</w:t>
            </w:r>
          </w:p>
        </w:tc>
        <w:tc>
          <w:tcPr>
            <w:tcW w:w="2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 xml:space="preserve">Дата </w:t>
            </w:r>
            <w:r w:rsidRPr="005040D9">
              <w:rPr>
                <w:rFonts w:ascii="Arial" w:hAnsi="Arial" w:cs="Arial"/>
                <w:color w:val="000000"/>
                <w:sz w:val="24"/>
                <w:szCs w:val="24"/>
              </w:rPr>
              <w:br/>
              <w:t>документа</w:t>
            </w:r>
          </w:p>
        </w:tc>
      </w:tr>
      <w:tr w:rsidR="009E4E93" w:rsidRPr="005040D9">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9E4E93" w:rsidP="004717BF">
            <w:pPr>
              <w:widowControl w:val="0"/>
              <w:spacing w:line="240" w:lineRule="auto"/>
              <w:jc w:val="center"/>
              <w:rPr>
                <w:rFonts w:ascii="Arial" w:hAnsi="Arial" w:cs="Arial"/>
                <w:color w:val="000000"/>
                <w:sz w:val="24"/>
                <w:szCs w:val="24"/>
              </w:rPr>
            </w:pPr>
          </w:p>
        </w:tc>
        <w:tc>
          <w:tcPr>
            <w:tcW w:w="4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9E4E93" w:rsidP="004717BF">
            <w:pPr>
              <w:widowControl w:val="0"/>
              <w:spacing w:line="240" w:lineRule="auto"/>
              <w:jc w:val="center"/>
              <w:rPr>
                <w:rFonts w:ascii="Arial" w:hAnsi="Arial" w:cs="Arial"/>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9E4E93" w:rsidP="004717BF">
            <w:pPr>
              <w:widowControl w:val="0"/>
              <w:spacing w:line="240" w:lineRule="auto"/>
              <w:jc w:val="center"/>
              <w:rPr>
                <w:rFonts w:ascii="Arial" w:hAnsi="Arial" w:cs="Arial"/>
                <w:color w:val="000000"/>
                <w:sz w:val="24"/>
                <w:szCs w:val="24"/>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9E4E93" w:rsidP="004717BF">
            <w:pPr>
              <w:widowControl w:val="0"/>
              <w:spacing w:line="240" w:lineRule="auto"/>
              <w:jc w:val="center"/>
              <w:rPr>
                <w:rFonts w:ascii="Arial" w:hAnsi="Arial" w:cs="Arial"/>
                <w:color w:val="000000"/>
                <w:sz w:val="24"/>
                <w:szCs w:val="24"/>
              </w:rPr>
            </w:pPr>
          </w:p>
        </w:tc>
      </w:tr>
    </w:tbl>
    <w:p w:rsidR="009E4E93" w:rsidRPr="005040D9" w:rsidRDefault="009E4E93" w:rsidP="004717BF">
      <w:pPr>
        <w:spacing w:line="240" w:lineRule="auto"/>
        <w:jc w:val="center"/>
        <w:rPr>
          <w:rFonts w:ascii="Arial" w:hAnsi="Arial" w:cs="Arial"/>
          <w:color w:val="000000"/>
          <w:sz w:val="24"/>
          <w:szCs w:val="24"/>
        </w:rPr>
      </w:pPr>
    </w:p>
    <w:p w:rsidR="009E4E93" w:rsidRPr="005040D9" w:rsidRDefault="00E16322" w:rsidP="004717BF">
      <w:pPr>
        <w:spacing w:line="240" w:lineRule="auto"/>
        <w:rPr>
          <w:rFonts w:ascii="Arial" w:hAnsi="Arial" w:cs="Arial"/>
          <w:color w:val="000000"/>
          <w:sz w:val="24"/>
          <w:szCs w:val="24"/>
        </w:rPr>
      </w:pPr>
      <w:r w:rsidRPr="005040D9">
        <w:rPr>
          <w:rFonts w:ascii="Arial" w:hAnsi="Arial" w:cs="Arial"/>
          <w:color w:val="000000"/>
          <w:sz w:val="24"/>
          <w:szCs w:val="24"/>
        </w:rPr>
        <w:t xml:space="preserve">Прошу выдать дубликат уведомления </w:t>
      </w:r>
    </w:p>
    <w:p w:rsidR="009E4E93" w:rsidRPr="005040D9" w:rsidRDefault="009E4E93" w:rsidP="004717BF">
      <w:pPr>
        <w:spacing w:line="240" w:lineRule="auto"/>
        <w:ind w:firstLine="709"/>
        <w:rPr>
          <w:rFonts w:ascii="Arial" w:hAnsi="Arial" w:cs="Arial"/>
          <w:color w:val="000000"/>
          <w:sz w:val="24"/>
          <w:szCs w:val="24"/>
        </w:rPr>
      </w:pPr>
    </w:p>
    <w:p w:rsidR="009E4E93" w:rsidRPr="005040D9" w:rsidRDefault="00E16322" w:rsidP="004717BF">
      <w:pPr>
        <w:tabs>
          <w:tab w:val="right" w:pos="9071"/>
        </w:tabs>
        <w:spacing w:line="240" w:lineRule="auto"/>
        <w:rPr>
          <w:rFonts w:ascii="Arial" w:hAnsi="Arial" w:cs="Arial"/>
          <w:color w:val="000000"/>
          <w:sz w:val="24"/>
          <w:szCs w:val="24"/>
        </w:rPr>
      </w:pPr>
      <w:r w:rsidRPr="005040D9">
        <w:rPr>
          <w:rFonts w:ascii="Arial" w:hAnsi="Arial" w:cs="Arial"/>
          <w:color w:val="000000"/>
          <w:sz w:val="24"/>
          <w:szCs w:val="24"/>
        </w:rPr>
        <w:t xml:space="preserve">Приложение: </w:t>
      </w:r>
      <w:r w:rsidRPr="005040D9">
        <w:rPr>
          <w:rFonts w:ascii="Arial" w:hAnsi="Arial" w:cs="Arial"/>
          <w:color w:val="000000"/>
          <w:sz w:val="24"/>
          <w:szCs w:val="24"/>
          <w:u w:val="single"/>
        </w:rPr>
        <w:t>_______________________________________________________________________</w:t>
      </w:r>
    </w:p>
    <w:p w:rsidR="009E4E93" w:rsidRPr="005040D9" w:rsidRDefault="00E16322" w:rsidP="004717BF">
      <w:pPr>
        <w:tabs>
          <w:tab w:val="right" w:pos="9071"/>
        </w:tabs>
        <w:spacing w:line="240" w:lineRule="auto"/>
        <w:rPr>
          <w:rFonts w:ascii="Arial" w:hAnsi="Arial" w:cs="Arial"/>
          <w:color w:val="000000"/>
          <w:sz w:val="24"/>
          <w:szCs w:val="24"/>
        </w:rPr>
      </w:pPr>
      <w:r w:rsidRPr="005040D9">
        <w:rPr>
          <w:rFonts w:ascii="Arial" w:hAnsi="Arial" w:cs="Arial"/>
          <w:color w:val="000000"/>
          <w:sz w:val="24"/>
          <w:szCs w:val="24"/>
        </w:rPr>
        <w:t xml:space="preserve">Номер телефона и адрес электронной почты для связи: </w:t>
      </w:r>
      <w:r w:rsidRPr="005040D9">
        <w:rPr>
          <w:rFonts w:ascii="Arial" w:hAnsi="Arial" w:cs="Arial"/>
          <w:color w:val="000000"/>
          <w:sz w:val="24"/>
          <w:szCs w:val="24"/>
          <w:u w:val="single"/>
        </w:rPr>
        <w:t>___________________________________</w:t>
      </w:r>
    </w:p>
    <w:p w:rsidR="009E4E93" w:rsidRPr="005040D9" w:rsidRDefault="00E16322" w:rsidP="004717BF">
      <w:pPr>
        <w:spacing w:line="240" w:lineRule="auto"/>
        <w:rPr>
          <w:rFonts w:ascii="Arial" w:hAnsi="Arial" w:cs="Arial"/>
          <w:color w:val="000000"/>
          <w:sz w:val="24"/>
          <w:szCs w:val="24"/>
        </w:rPr>
      </w:pPr>
      <w:r w:rsidRPr="005040D9">
        <w:rPr>
          <w:rFonts w:ascii="Arial" w:hAnsi="Arial" w:cs="Arial"/>
          <w:color w:val="000000"/>
          <w:sz w:val="24"/>
          <w:szCs w:val="24"/>
        </w:rPr>
        <w:t>Результат рассмотрения настоящего заявления прошу:</w:t>
      </w:r>
    </w:p>
    <w:tbl>
      <w:tblPr>
        <w:tblW w:w="10173" w:type="dxa"/>
        <w:tblLayout w:type="fixed"/>
        <w:tblLook w:val="0000" w:firstRow="0" w:lastRow="0" w:firstColumn="0" w:lastColumn="0" w:noHBand="0" w:noVBand="0"/>
      </w:tblPr>
      <w:tblGrid>
        <w:gridCol w:w="7198"/>
        <w:gridCol w:w="2975"/>
      </w:tblGrid>
      <w:tr w:rsidR="009E4E93" w:rsidRPr="005040D9">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rPr>
                <w:rFonts w:ascii="Arial" w:hAnsi="Arial" w:cs="Arial"/>
                <w:color w:val="000000"/>
                <w:sz w:val="24"/>
                <w:szCs w:val="24"/>
              </w:rPr>
            </w:pPr>
            <w:r w:rsidRPr="005040D9">
              <w:rPr>
                <w:rFonts w:ascii="Arial" w:hAnsi="Arial" w:cs="Arial"/>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60" w:after="60" w:line="240" w:lineRule="auto"/>
              <w:rPr>
                <w:rFonts w:ascii="Arial" w:hAnsi="Arial" w:cs="Arial"/>
                <w:color w:val="000000"/>
                <w:sz w:val="24"/>
                <w:szCs w:val="24"/>
              </w:rPr>
            </w:pPr>
          </w:p>
        </w:tc>
      </w:tr>
      <w:tr w:rsidR="009E4E93" w:rsidRPr="005040D9">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rPr>
                <w:rFonts w:ascii="Arial" w:hAnsi="Arial" w:cs="Arial"/>
                <w:color w:val="000000"/>
                <w:sz w:val="24"/>
                <w:szCs w:val="24"/>
              </w:rPr>
            </w:pPr>
            <w:r w:rsidRPr="005040D9">
              <w:rPr>
                <w:rFonts w:ascii="Arial" w:hAnsi="Arial" w:cs="Arial"/>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5040D9">
              <w:rPr>
                <w:rFonts w:ascii="Arial" w:hAnsi="Arial" w:cs="Arial"/>
                <w:color w:val="000000"/>
                <w:sz w:val="24"/>
                <w:szCs w:val="24"/>
              </w:rPr>
              <w:br/>
              <w:t>_______________________________________________________</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60" w:after="60" w:line="240" w:lineRule="auto"/>
              <w:rPr>
                <w:rFonts w:ascii="Arial" w:hAnsi="Arial" w:cs="Arial"/>
                <w:color w:val="000000"/>
                <w:sz w:val="24"/>
                <w:szCs w:val="24"/>
              </w:rPr>
            </w:pPr>
          </w:p>
        </w:tc>
      </w:tr>
      <w:tr w:rsidR="009E4E93" w:rsidRPr="005040D9">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rPr>
                <w:rFonts w:ascii="Arial" w:hAnsi="Arial" w:cs="Arial"/>
                <w:color w:val="000000"/>
                <w:sz w:val="24"/>
                <w:szCs w:val="24"/>
              </w:rPr>
            </w:pPr>
            <w:r w:rsidRPr="005040D9">
              <w:rPr>
                <w:rFonts w:ascii="Arial" w:hAnsi="Arial" w:cs="Arial"/>
                <w:color w:val="000000"/>
                <w:sz w:val="24"/>
                <w:szCs w:val="24"/>
              </w:rPr>
              <w:t>направить на бумажном носителе на почтовый адрес: _______________________________________________________</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60" w:after="60" w:line="240" w:lineRule="auto"/>
              <w:rPr>
                <w:rFonts w:ascii="Arial" w:hAnsi="Arial" w:cs="Arial"/>
                <w:color w:val="000000"/>
                <w:sz w:val="24"/>
                <w:szCs w:val="24"/>
              </w:rPr>
            </w:pPr>
          </w:p>
        </w:tc>
      </w:tr>
      <w:tr w:rsidR="009E4E93" w:rsidRPr="005040D9">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before="60" w:after="60" w:line="240" w:lineRule="auto"/>
              <w:jc w:val="center"/>
              <w:rPr>
                <w:rFonts w:ascii="Arial" w:hAnsi="Arial" w:cs="Arial"/>
                <w:i/>
                <w:color w:val="000000"/>
                <w:sz w:val="24"/>
                <w:szCs w:val="24"/>
              </w:rPr>
            </w:pPr>
            <w:r w:rsidRPr="005040D9">
              <w:rPr>
                <w:rFonts w:ascii="Arial" w:hAnsi="Arial" w:cs="Arial"/>
                <w:i/>
                <w:color w:val="000000"/>
                <w:sz w:val="24"/>
                <w:szCs w:val="24"/>
              </w:rPr>
              <w:t>Указывается один из перечисленных способов</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before="60" w:after="60" w:line="240" w:lineRule="auto"/>
              <w:rPr>
                <w:rFonts w:ascii="Arial" w:hAnsi="Arial" w:cs="Arial"/>
                <w:color w:val="000000"/>
                <w:sz w:val="24"/>
                <w:szCs w:val="24"/>
              </w:rPr>
            </w:pPr>
          </w:p>
        </w:tc>
      </w:tr>
    </w:tbl>
    <w:p w:rsidR="009E4E93" w:rsidRPr="005040D9" w:rsidRDefault="009E4E93" w:rsidP="004717BF">
      <w:pPr>
        <w:spacing w:line="240" w:lineRule="auto"/>
        <w:rPr>
          <w:rFonts w:ascii="Arial" w:hAnsi="Arial" w:cs="Arial"/>
          <w:color w:val="000000"/>
          <w:sz w:val="24"/>
          <w:szCs w:val="24"/>
        </w:rPr>
      </w:pPr>
    </w:p>
    <w:p w:rsidR="009E4E93" w:rsidRPr="005040D9" w:rsidRDefault="009E4E93" w:rsidP="004717BF">
      <w:pPr>
        <w:spacing w:line="240" w:lineRule="auto"/>
        <w:rPr>
          <w:rFonts w:ascii="Arial" w:hAnsi="Arial" w:cs="Arial"/>
          <w:color w:val="000000"/>
          <w:sz w:val="24"/>
          <w:szCs w:val="24"/>
        </w:rPr>
      </w:pPr>
    </w:p>
    <w:p w:rsidR="009E4E93" w:rsidRPr="005040D9" w:rsidRDefault="009E4E93" w:rsidP="004717BF">
      <w:pPr>
        <w:spacing w:line="240" w:lineRule="auto"/>
        <w:rPr>
          <w:rFonts w:ascii="Arial" w:hAnsi="Arial" w:cs="Arial"/>
          <w:color w:val="000000"/>
          <w:sz w:val="24"/>
          <w:szCs w:val="24"/>
        </w:rPr>
      </w:pPr>
    </w:p>
    <w:p w:rsidR="009E4E93" w:rsidRPr="005040D9" w:rsidRDefault="00E16322" w:rsidP="004717BF">
      <w:pPr>
        <w:spacing w:line="240" w:lineRule="auto"/>
        <w:ind w:left="4253"/>
        <w:rPr>
          <w:rFonts w:ascii="Arial" w:hAnsi="Arial" w:cs="Arial"/>
          <w:color w:val="000000"/>
          <w:sz w:val="24"/>
          <w:szCs w:val="24"/>
        </w:rPr>
      </w:pPr>
      <w:r w:rsidRPr="005040D9">
        <w:rPr>
          <w:rFonts w:ascii="Arial" w:hAnsi="Arial" w:cs="Arial"/>
          <w:color w:val="000000"/>
          <w:sz w:val="24"/>
          <w:szCs w:val="24"/>
        </w:rPr>
        <w:t>______________   __________________________</w:t>
      </w:r>
    </w:p>
    <w:p w:rsidR="009E4E93" w:rsidRPr="005040D9" w:rsidRDefault="009E6250" w:rsidP="009E6250">
      <w:pPr>
        <w:spacing w:line="240" w:lineRule="auto"/>
        <w:ind w:left="4253"/>
        <w:rPr>
          <w:rFonts w:ascii="Arial" w:hAnsi="Arial" w:cs="Arial"/>
          <w:color w:val="000000"/>
          <w:sz w:val="24"/>
          <w:szCs w:val="24"/>
        </w:rPr>
      </w:pPr>
      <w:r>
        <w:rPr>
          <w:rFonts w:ascii="Arial" w:hAnsi="Arial" w:cs="Arial"/>
          <w:color w:val="000000"/>
          <w:sz w:val="24"/>
          <w:szCs w:val="24"/>
        </w:rPr>
        <w:t>(</w:t>
      </w:r>
      <w:proofErr w:type="gramStart"/>
      <w:r>
        <w:rPr>
          <w:rFonts w:ascii="Arial" w:hAnsi="Arial" w:cs="Arial"/>
          <w:color w:val="000000"/>
          <w:sz w:val="24"/>
          <w:szCs w:val="24"/>
        </w:rPr>
        <w:t xml:space="preserve">подпись)   </w:t>
      </w:r>
      <w:proofErr w:type="gramEnd"/>
      <w:r>
        <w:rPr>
          <w:rFonts w:ascii="Arial" w:hAnsi="Arial" w:cs="Arial"/>
          <w:color w:val="000000"/>
          <w:sz w:val="24"/>
          <w:szCs w:val="24"/>
        </w:rPr>
        <w:t xml:space="preserve"> </w:t>
      </w:r>
      <w:r w:rsidR="00E16322" w:rsidRPr="005040D9">
        <w:rPr>
          <w:rFonts w:ascii="Arial" w:hAnsi="Arial" w:cs="Arial"/>
          <w:color w:val="000000"/>
          <w:sz w:val="24"/>
          <w:szCs w:val="24"/>
        </w:rPr>
        <w:t>(фамилия, имя, отчество</w:t>
      </w:r>
      <w:r>
        <w:rPr>
          <w:rFonts w:ascii="Arial" w:hAnsi="Arial" w:cs="Arial"/>
          <w:color w:val="000000"/>
          <w:sz w:val="24"/>
          <w:szCs w:val="24"/>
        </w:rPr>
        <w:t xml:space="preserve"> </w:t>
      </w:r>
      <w:r w:rsidR="00E16322" w:rsidRPr="005040D9">
        <w:rPr>
          <w:rFonts w:ascii="Arial" w:hAnsi="Arial" w:cs="Arial"/>
          <w:color w:val="000000"/>
          <w:sz w:val="24"/>
          <w:szCs w:val="24"/>
        </w:rPr>
        <w:t>(при наличии)</w:t>
      </w:r>
    </w:p>
    <w:p w:rsidR="009E4E93" w:rsidRPr="005040D9" w:rsidRDefault="00E16322" w:rsidP="004717BF">
      <w:pPr>
        <w:spacing w:line="240" w:lineRule="auto"/>
        <w:rPr>
          <w:rFonts w:ascii="Arial" w:hAnsi="Arial" w:cs="Arial"/>
          <w:color w:val="000000"/>
          <w:sz w:val="24"/>
          <w:szCs w:val="24"/>
        </w:rPr>
      </w:pPr>
      <w:r w:rsidRPr="005040D9">
        <w:rPr>
          <w:rFonts w:ascii="Arial" w:hAnsi="Arial" w:cs="Arial"/>
          <w:color w:val="000000"/>
          <w:sz w:val="24"/>
          <w:szCs w:val="24"/>
        </w:rPr>
        <w:t>*Нужное подчеркнуть.</w:t>
      </w:r>
    </w:p>
    <w:p w:rsidR="009E4E93" w:rsidRDefault="009E4E93" w:rsidP="004717BF">
      <w:pPr>
        <w:spacing w:line="240" w:lineRule="auto"/>
        <w:rPr>
          <w:rFonts w:ascii="Arial" w:hAnsi="Arial" w:cs="Arial"/>
          <w:color w:val="000000"/>
          <w:sz w:val="24"/>
          <w:szCs w:val="24"/>
        </w:rPr>
      </w:pPr>
    </w:p>
    <w:p w:rsidR="005B5C89" w:rsidRDefault="005B5C89" w:rsidP="004717BF">
      <w:pPr>
        <w:spacing w:line="240" w:lineRule="auto"/>
        <w:rPr>
          <w:rFonts w:ascii="Arial" w:hAnsi="Arial" w:cs="Arial"/>
          <w:color w:val="000000"/>
          <w:sz w:val="24"/>
          <w:szCs w:val="24"/>
        </w:rPr>
      </w:pPr>
    </w:p>
    <w:p w:rsidR="005B5C89" w:rsidRDefault="005B5C89" w:rsidP="004717BF">
      <w:pPr>
        <w:spacing w:line="240" w:lineRule="auto"/>
        <w:rPr>
          <w:rFonts w:ascii="Arial" w:hAnsi="Arial" w:cs="Arial"/>
          <w:color w:val="000000"/>
          <w:sz w:val="24"/>
          <w:szCs w:val="24"/>
        </w:rPr>
      </w:pPr>
    </w:p>
    <w:p w:rsidR="005B5C89" w:rsidRPr="005040D9" w:rsidRDefault="005B5C89" w:rsidP="004717BF">
      <w:pPr>
        <w:spacing w:line="240" w:lineRule="auto"/>
        <w:rPr>
          <w:rFonts w:ascii="Arial" w:hAnsi="Arial" w:cs="Arial"/>
          <w:color w:val="000000"/>
          <w:sz w:val="24"/>
          <w:szCs w:val="24"/>
        </w:rPr>
      </w:pPr>
    </w:p>
    <w:p w:rsidR="009E4E93" w:rsidRPr="005040D9" w:rsidRDefault="00E16322" w:rsidP="004717BF">
      <w:pPr>
        <w:widowControl w:val="0"/>
        <w:spacing w:after="0" w:line="240" w:lineRule="auto"/>
        <w:ind w:left="4536"/>
        <w:outlineLvl w:val="0"/>
        <w:rPr>
          <w:rFonts w:ascii="Arial" w:hAnsi="Arial" w:cs="Arial"/>
          <w:color w:val="000000"/>
          <w:sz w:val="24"/>
          <w:szCs w:val="24"/>
        </w:rPr>
      </w:pPr>
      <w:r w:rsidRPr="005040D9">
        <w:rPr>
          <w:rFonts w:ascii="Arial" w:eastAsia="Calibri" w:hAnsi="Arial" w:cs="Arial"/>
          <w:color w:val="000000"/>
          <w:sz w:val="24"/>
          <w:szCs w:val="24"/>
          <w:lang w:eastAsia="ru-RU"/>
        </w:rPr>
        <w:lastRenderedPageBreak/>
        <w:t xml:space="preserve">Приложение </w:t>
      </w:r>
      <w:r w:rsidR="00B9534C" w:rsidRPr="005040D9">
        <w:rPr>
          <w:rFonts w:ascii="Arial" w:eastAsia="Calibri" w:hAnsi="Arial" w:cs="Arial"/>
          <w:color w:val="000000"/>
          <w:sz w:val="24"/>
          <w:szCs w:val="24"/>
          <w:lang w:eastAsia="ru-RU"/>
        </w:rPr>
        <w:t xml:space="preserve">№ </w:t>
      </w:r>
      <w:r w:rsidRPr="005040D9">
        <w:rPr>
          <w:rFonts w:ascii="Arial" w:eastAsia="Calibri" w:hAnsi="Arial" w:cs="Arial"/>
          <w:color w:val="000000"/>
          <w:sz w:val="24"/>
          <w:szCs w:val="24"/>
          <w:lang w:eastAsia="ru-RU"/>
        </w:rPr>
        <w:t>5</w:t>
      </w:r>
    </w:p>
    <w:p w:rsidR="009E4E93" w:rsidRPr="005040D9" w:rsidRDefault="00E16322" w:rsidP="004717BF">
      <w:pPr>
        <w:widowControl w:val="0"/>
        <w:spacing w:after="0" w:line="240" w:lineRule="auto"/>
        <w:ind w:left="4536"/>
        <w:jc w:val="both"/>
        <w:rPr>
          <w:rFonts w:ascii="Arial" w:hAnsi="Arial" w:cs="Arial"/>
          <w:color w:val="000000"/>
          <w:sz w:val="24"/>
          <w:szCs w:val="24"/>
        </w:rPr>
      </w:pPr>
      <w:r w:rsidRPr="005040D9">
        <w:rPr>
          <w:rFonts w:ascii="Arial" w:eastAsia="Calibri" w:hAnsi="Arial" w:cs="Arial"/>
          <w:color w:val="000000"/>
          <w:sz w:val="24"/>
          <w:szCs w:val="24"/>
          <w:lang w:eastAsia="ru-RU"/>
        </w:rPr>
        <w:t>к Административному регламенту</w:t>
      </w:r>
    </w:p>
    <w:p w:rsidR="009E4E93" w:rsidRPr="005040D9" w:rsidRDefault="00E16322" w:rsidP="004717BF">
      <w:pPr>
        <w:widowControl w:val="0"/>
        <w:spacing w:after="0" w:line="240" w:lineRule="auto"/>
        <w:ind w:left="4536"/>
        <w:jc w:val="both"/>
        <w:rPr>
          <w:rFonts w:ascii="Arial" w:hAnsi="Arial" w:cs="Arial"/>
          <w:color w:val="000000"/>
          <w:sz w:val="24"/>
          <w:szCs w:val="24"/>
        </w:rPr>
      </w:pPr>
      <w:r w:rsidRPr="005040D9">
        <w:rPr>
          <w:rFonts w:ascii="Arial" w:eastAsia="Calibri" w:hAnsi="Arial" w:cs="Arial"/>
          <w:color w:val="000000"/>
          <w:sz w:val="24"/>
          <w:szCs w:val="24"/>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w:t>
      </w:r>
      <w:r w:rsidR="009E6250">
        <w:rPr>
          <w:rFonts w:ascii="Arial" w:eastAsia="Calibri" w:hAnsi="Arial" w:cs="Arial"/>
          <w:color w:val="000000"/>
          <w:sz w:val="24"/>
          <w:szCs w:val="24"/>
          <w:lang w:eastAsia="ru-RU"/>
        </w:rPr>
        <w:t>мельном участке» на территории</w:t>
      </w:r>
      <w:r w:rsidR="00B61866" w:rsidRPr="005040D9">
        <w:rPr>
          <w:rFonts w:ascii="Arial" w:eastAsia="Calibri" w:hAnsi="Arial" w:cs="Arial"/>
          <w:color w:val="000000"/>
          <w:sz w:val="24"/>
          <w:szCs w:val="24"/>
          <w:lang w:eastAsia="ru-RU"/>
        </w:rPr>
        <w:t xml:space="preserve"> Саянского муниципального района</w:t>
      </w:r>
      <w:r w:rsidRPr="005040D9">
        <w:rPr>
          <w:rFonts w:ascii="Arial" w:eastAsia="Calibri" w:hAnsi="Arial" w:cs="Arial"/>
          <w:color w:val="000000"/>
          <w:sz w:val="24"/>
          <w:szCs w:val="24"/>
          <w:lang w:eastAsia="ru-RU"/>
        </w:rPr>
        <w:t xml:space="preserve"> Красноярского края</w:t>
      </w:r>
    </w:p>
    <w:p w:rsidR="009E4E93" w:rsidRPr="005040D9" w:rsidRDefault="00E16322" w:rsidP="004717BF">
      <w:pPr>
        <w:spacing w:line="240" w:lineRule="auto"/>
        <w:jc w:val="right"/>
        <w:rPr>
          <w:rFonts w:ascii="Arial" w:hAnsi="Arial" w:cs="Arial"/>
          <w:color w:val="000000"/>
          <w:sz w:val="24"/>
          <w:szCs w:val="24"/>
        </w:rPr>
      </w:pPr>
      <w:r w:rsidRPr="005040D9">
        <w:rPr>
          <w:rFonts w:ascii="Arial" w:hAnsi="Arial" w:cs="Arial"/>
          <w:color w:val="000000"/>
          <w:sz w:val="24"/>
          <w:szCs w:val="24"/>
        </w:rPr>
        <w:t>ФОРМА</w:t>
      </w:r>
    </w:p>
    <w:p w:rsidR="009E4E93" w:rsidRPr="005040D9" w:rsidRDefault="009E4E93" w:rsidP="004717BF">
      <w:pPr>
        <w:spacing w:line="240" w:lineRule="auto"/>
        <w:rPr>
          <w:rFonts w:ascii="Arial" w:hAnsi="Arial" w:cs="Arial"/>
          <w:bCs/>
          <w:color w:val="000000"/>
          <w:sz w:val="24"/>
          <w:szCs w:val="24"/>
        </w:rPr>
      </w:pPr>
    </w:p>
    <w:p w:rsidR="009E4E93" w:rsidRPr="005040D9" w:rsidRDefault="009E4E93" w:rsidP="004717BF">
      <w:pPr>
        <w:spacing w:line="240" w:lineRule="auto"/>
        <w:rPr>
          <w:rFonts w:ascii="Arial" w:hAnsi="Arial" w:cs="Arial"/>
          <w:bCs/>
          <w:color w:val="000000"/>
          <w:sz w:val="24"/>
          <w:szCs w:val="24"/>
        </w:rPr>
      </w:pPr>
    </w:p>
    <w:p w:rsidR="009E4E93" w:rsidRPr="005040D9" w:rsidRDefault="00E16322" w:rsidP="004717BF">
      <w:pPr>
        <w:tabs>
          <w:tab w:val="left" w:pos="9071"/>
        </w:tabs>
        <w:spacing w:line="240" w:lineRule="auto"/>
        <w:ind w:left="2977"/>
        <w:rPr>
          <w:rFonts w:ascii="Arial" w:hAnsi="Arial" w:cs="Arial"/>
          <w:color w:val="000000"/>
          <w:sz w:val="24"/>
          <w:szCs w:val="24"/>
        </w:rPr>
      </w:pPr>
      <w:r w:rsidRPr="005040D9">
        <w:rPr>
          <w:rFonts w:ascii="Arial" w:hAnsi="Arial" w:cs="Arial"/>
          <w:color w:val="000000"/>
          <w:sz w:val="24"/>
          <w:szCs w:val="24"/>
        </w:rPr>
        <w:t>Кому _____________________________________________________</w:t>
      </w:r>
    </w:p>
    <w:p w:rsidR="009E4E93" w:rsidRPr="005040D9" w:rsidRDefault="00E16322" w:rsidP="004717BF">
      <w:pPr>
        <w:spacing w:line="240" w:lineRule="auto"/>
        <w:ind w:left="3686"/>
        <w:jc w:val="center"/>
        <w:rPr>
          <w:rFonts w:ascii="Arial" w:hAnsi="Arial" w:cs="Arial"/>
          <w:color w:val="000000"/>
          <w:sz w:val="24"/>
          <w:szCs w:val="24"/>
        </w:rPr>
      </w:pPr>
      <w:r w:rsidRPr="005040D9">
        <w:rPr>
          <w:rFonts w:ascii="Arial" w:hAnsi="Arial" w:cs="Arial"/>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E4E93" w:rsidRPr="005040D9" w:rsidRDefault="00E16322" w:rsidP="004717BF">
      <w:pPr>
        <w:spacing w:line="240" w:lineRule="auto"/>
        <w:ind w:left="2977"/>
        <w:rPr>
          <w:rFonts w:ascii="Arial" w:hAnsi="Arial" w:cs="Arial"/>
          <w:color w:val="000000"/>
          <w:sz w:val="24"/>
          <w:szCs w:val="24"/>
        </w:rPr>
      </w:pPr>
      <w:r w:rsidRPr="005040D9">
        <w:rPr>
          <w:rFonts w:ascii="Arial" w:hAnsi="Arial" w:cs="Arial"/>
          <w:color w:val="000000"/>
          <w:sz w:val="24"/>
          <w:szCs w:val="24"/>
        </w:rPr>
        <w:t>__________________________________________________________</w:t>
      </w:r>
    </w:p>
    <w:p w:rsidR="009E4E93" w:rsidRPr="005040D9" w:rsidRDefault="00E16322" w:rsidP="004717BF">
      <w:pPr>
        <w:spacing w:line="240" w:lineRule="auto"/>
        <w:ind w:left="2977"/>
        <w:jc w:val="center"/>
        <w:rPr>
          <w:rFonts w:ascii="Arial" w:hAnsi="Arial" w:cs="Arial"/>
          <w:color w:val="000000"/>
          <w:sz w:val="24"/>
          <w:szCs w:val="24"/>
        </w:rPr>
      </w:pPr>
      <w:r w:rsidRPr="005040D9">
        <w:rPr>
          <w:rFonts w:ascii="Arial" w:hAnsi="Arial" w:cs="Arial"/>
          <w:color w:val="000000"/>
          <w:sz w:val="24"/>
          <w:szCs w:val="24"/>
        </w:rPr>
        <w:t>почтовый индекс и адрес, телефон, адрес электронной почты застройщика)</w:t>
      </w:r>
    </w:p>
    <w:p w:rsidR="009E4E93" w:rsidRPr="005040D9" w:rsidRDefault="009E4E93" w:rsidP="004717BF">
      <w:pPr>
        <w:spacing w:line="240" w:lineRule="auto"/>
        <w:rPr>
          <w:rFonts w:ascii="Arial" w:hAnsi="Arial" w:cs="Arial"/>
          <w:color w:val="000000"/>
          <w:sz w:val="24"/>
          <w:szCs w:val="24"/>
        </w:rPr>
      </w:pPr>
    </w:p>
    <w:p w:rsidR="009E4E93" w:rsidRPr="005040D9" w:rsidRDefault="009E4E93" w:rsidP="004717BF">
      <w:pPr>
        <w:spacing w:line="240" w:lineRule="auto"/>
        <w:rPr>
          <w:rFonts w:ascii="Arial" w:hAnsi="Arial" w:cs="Arial"/>
          <w:color w:val="000000"/>
          <w:sz w:val="24"/>
          <w:szCs w:val="24"/>
        </w:rPr>
      </w:pPr>
    </w:p>
    <w:p w:rsidR="009E4E93" w:rsidRPr="005040D9" w:rsidRDefault="009E4E93" w:rsidP="004717BF">
      <w:pPr>
        <w:spacing w:line="240" w:lineRule="auto"/>
        <w:rPr>
          <w:rFonts w:ascii="Arial" w:hAnsi="Arial" w:cs="Arial"/>
          <w:color w:val="000000"/>
          <w:sz w:val="24"/>
          <w:szCs w:val="24"/>
        </w:rPr>
      </w:pP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t>Р Е Ш Е Н И Е</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t xml:space="preserve">об отказе </w:t>
      </w:r>
      <w:r w:rsidRPr="005040D9">
        <w:rPr>
          <w:rFonts w:ascii="Arial" w:hAnsi="Arial" w:cs="Arial"/>
          <w:b/>
          <w:bCs/>
          <w:color w:val="000000"/>
          <w:sz w:val="24"/>
          <w:szCs w:val="24"/>
        </w:rPr>
        <w:t>в выдаче дубликата</w:t>
      </w:r>
      <w:r w:rsidRPr="005040D9">
        <w:rPr>
          <w:rFonts w:ascii="Arial" w:hAnsi="Arial" w:cs="Arial"/>
          <w:b/>
          <w:color w:val="000000"/>
          <w:sz w:val="24"/>
          <w:szCs w:val="24"/>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lastRenderedPageBreak/>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b/>
          <w:color w:val="000000"/>
          <w:sz w:val="24"/>
          <w:szCs w:val="24"/>
        </w:rPr>
        <w:t>(далее – уведомление)</w:t>
      </w:r>
    </w:p>
    <w:p w:rsidR="009E4E93" w:rsidRPr="005040D9" w:rsidRDefault="009E4E93" w:rsidP="004717BF">
      <w:pPr>
        <w:spacing w:line="240" w:lineRule="auto"/>
        <w:jc w:val="center"/>
        <w:rPr>
          <w:rFonts w:ascii="Arial" w:hAnsi="Arial" w:cs="Arial"/>
          <w:b/>
          <w:color w:val="000000"/>
          <w:sz w:val="24"/>
          <w:szCs w:val="24"/>
        </w:rPr>
      </w:pPr>
    </w:p>
    <w:p w:rsidR="009E4E93" w:rsidRPr="005040D9" w:rsidRDefault="00E16322" w:rsidP="004717BF">
      <w:pPr>
        <w:spacing w:line="240" w:lineRule="auto"/>
        <w:rPr>
          <w:rFonts w:ascii="Arial" w:hAnsi="Arial" w:cs="Arial"/>
          <w:color w:val="000000"/>
          <w:sz w:val="24"/>
          <w:szCs w:val="24"/>
        </w:rPr>
      </w:pPr>
      <w:r w:rsidRPr="005040D9">
        <w:rPr>
          <w:rFonts w:ascii="Arial" w:hAnsi="Arial" w:cs="Arial"/>
          <w:color w:val="000000"/>
          <w:sz w:val="24"/>
          <w:szCs w:val="24"/>
        </w:rPr>
        <w:t xml:space="preserve">___________________________________________________________________________________ </w:t>
      </w:r>
    </w:p>
    <w:p w:rsidR="009E4E93" w:rsidRPr="005040D9" w:rsidRDefault="00E16322" w:rsidP="004717BF">
      <w:pPr>
        <w:spacing w:line="240" w:lineRule="auto"/>
        <w:jc w:val="center"/>
        <w:rPr>
          <w:rFonts w:ascii="Arial" w:hAnsi="Arial" w:cs="Arial"/>
          <w:color w:val="000000"/>
          <w:sz w:val="24"/>
          <w:szCs w:val="24"/>
        </w:rPr>
      </w:pPr>
      <w:r w:rsidRPr="005040D9">
        <w:rPr>
          <w:rFonts w:ascii="Arial" w:hAnsi="Arial" w:cs="Arial"/>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E4E93" w:rsidRPr="005040D9" w:rsidRDefault="00E16322" w:rsidP="004717BF">
      <w:pPr>
        <w:spacing w:before="60" w:line="240" w:lineRule="auto"/>
        <w:jc w:val="both"/>
        <w:rPr>
          <w:rFonts w:ascii="Arial" w:hAnsi="Arial" w:cs="Arial"/>
          <w:color w:val="000000"/>
          <w:sz w:val="24"/>
          <w:szCs w:val="24"/>
        </w:rPr>
      </w:pPr>
      <w:r w:rsidRPr="005040D9">
        <w:rPr>
          <w:rFonts w:ascii="Arial" w:hAnsi="Arial" w:cs="Arial"/>
          <w:color w:val="000000"/>
          <w:sz w:val="24"/>
          <w:szCs w:val="24"/>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9E4E93" w:rsidRPr="005040D9" w:rsidRDefault="00E16322" w:rsidP="004717BF">
      <w:pPr>
        <w:spacing w:line="240" w:lineRule="auto"/>
        <w:jc w:val="both"/>
        <w:rPr>
          <w:rFonts w:ascii="Arial" w:hAnsi="Arial" w:cs="Arial"/>
          <w:color w:val="000000"/>
          <w:sz w:val="24"/>
          <w:szCs w:val="24"/>
        </w:rPr>
      </w:pPr>
      <w:r w:rsidRPr="005040D9">
        <w:rPr>
          <w:rFonts w:ascii="Arial" w:hAnsi="Arial" w:cs="Arial"/>
          <w:color w:val="000000"/>
          <w:sz w:val="24"/>
          <w:szCs w:val="24"/>
        </w:rPr>
        <w:t xml:space="preserve">            (дата и номер регистрации) </w:t>
      </w:r>
    </w:p>
    <w:p w:rsidR="009E4E93" w:rsidRPr="005040D9" w:rsidRDefault="009E4E93" w:rsidP="004717BF">
      <w:pPr>
        <w:spacing w:line="240" w:lineRule="auto"/>
        <w:rPr>
          <w:rFonts w:ascii="Arial" w:hAnsi="Arial" w:cs="Arial"/>
          <w:color w:val="000000"/>
          <w:sz w:val="24"/>
          <w:szCs w:val="24"/>
        </w:rPr>
      </w:pPr>
    </w:p>
    <w:tbl>
      <w:tblPr>
        <w:tblW w:w="5000" w:type="pct"/>
        <w:tblLayout w:type="fixed"/>
        <w:tblLook w:val="04A0" w:firstRow="1" w:lastRow="0" w:firstColumn="1" w:lastColumn="0" w:noHBand="0" w:noVBand="1"/>
      </w:tblPr>
      <w:tblGrid>
        <w:gridCol w:w="1686"/>
        <w:gridCol w:w="4129"/>
        <w:gridCol w:w="3530"/>
      </w:tblGrid>
      <w:tr w:rsidR="009E4E93" w:rsidRPr="005040D9">
        <w:trPr>
          <w:trHeight w:val="1168"/>
          <w:tblHeader/>
        </w:trPr>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 пункта</w:t>
            </w:r>
          </w:p>
          <w:p w:rsidR="009E4E93" w:rsidRPr="005040D9" w:rsidRDefault="00E16322" w:rsidP="004717BF">
            <w:pPr>
              <w:widowControl w:val="0"/>
              <w:spacing w:line="240" w:lineRule="auto"/>
              <w:jc w:val="center"/>
              <w:rPr>
                <w:rFonts w:ascii="Arial" w:hAnsi="Arial" w:cs="Arial"/>
                <w:color w:val="000000"/>
                <w:sz w:val="24"/>
                <w:szCs w:val="24"/>
              </w:rPr>
            </w:pPr>
            <w:proofErr w:type="spellStart"/>
            <w:r w:rsidRPr="005040D9">
              <w:rPr>
                <w:rFonts w:ascii="Arial" w:hAnsi="Arial" w:cs="Arial"/>
                <w:color w:val="000000"/>
                <w:sz w:val="24"/>
                <w:szCs w:val="24"/>
              </w:rPr>
              <w:t>Администра-тивного</w:t>
            </w:r>
            <w:proofErr w:type="spellEnd"/>
            <w:r w:rsidRPr="005040D9">
              <w:rPr>
                <w:rFonts w:ascii="Arial" w:hAnsi="Arial" w:cs="Arial"/>
                <w:color w:val="000000"/>
                <w:sz w:val="24"/>
                <w:szCs w:val="24"/>
              </w:rPr>
              <w:t xml:space="preserve"> регламента</w:t>
            </w:r>
          </w:p>
        </w:tc>
        <w:tc>
          <w:tcPr>
            <w:tcW w:w="4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Наименование основания для отказа в выдаче дубликата уведомления в соответствии с Административным регламентом</w:t>
            </w:r>
          </w:p>
        </w:tc>
        <w:tc>
          <w:tcPr>
            <w:tcW w:w="3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Разъяснение причин отказа в выдаче дубликата уведомления</w:t>
            </w:r>
          </w:p>
        </w:tc>
      </w:tr>
      <w:tr w:rsidR="009E4E93" w:rsidRPr="005040D9">
        <w:trPr>
          <w:trHeight w:val="1022"/>
        </w:trPr>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jc w:val="center"/>
              <w:rPr>
                <w:rFonts w:ascii="Arial" w:hAnsi="Arial" w:cs="Arial"/>
                <w:color w:val="000000"/>
                <w:sz w:val="24"/>
                <w:szCs w:val="24"/>
              </w:rPr>
            </w:pPr>
            <w:r w:rsidRPr="005040D9">
              <w:rPr>
                <w:rFonts w:ascii="Arial" w:hAnsi="Arial" w:cs="Arial"/>
                <w:color w:val="000000"/>
                <w:sz w:val="24"/>
                <w:szCs w:val="24"/>
              </w:rPr>
              <w:t>пункт 2.28</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color w:val="000000"/>
                <w:sz w:val="24"/>
                <w:szCs w:val="24"/>
              </w:rPr>
            </w:pPr>
            <w:r w:rsidRPr="005040D9">
              <w:rPr>
                <w:rFonts w:ascii="Arial" w:hAnsi="Arial" w:cs="Arial"/>
                <w:color w:val="000000"/>
                <w:sz w:val="24"/>
                <w:szCs w:val="24"/>
              </w:rPr>
              <w:t>несоответствие заявителя кругу лиц, указанных в пункте 2.2 Административного регламента</w:t>
            </w:r>
          </w:p>
        </w:tc>
        <w:tc>
          <w:tcPr>
            <w:tcW w:w="380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after="120" w:line="240" w:lineRule="auto"/>
              <w:rPr>
                <w:rFonts w:ascii="Arial" w:hAnsi="Arial" w:cs="Arial"/>
                <w:i/>
                <w:color w:val="000000"/>
                <w:sz w:val="24"/>
                <w:szCs w:val="24"/>
              </w:rPr>
            </w:pPr>
            <w:r w:rsidRPr="005040D9">
              <w:rPr>
                <w:rFonts w:ascii="Arial" w:hAnsi="Arial" w:cs="Arial"/>
                <w:i/>
                <w:color w:val="000000"/>
                <w:sz w:val="24"/>
                <w:szCs w:val="24"/>
              </w:rPr>
              <w:t>Указываются основания такого вывода</w:t>
            </w:r>
          </w:p>
        </w:tc>
      </w:tr>
    </w:tbl>
    <w:p w:rsidR="009E4E93" w:rsidRPr="005040D9" w:rsidRDefault="00E16322" w:rsidP="004717BF">
      <w:pPr>
        <w:pStyle w:val="ConsPlusNonformat"/>
        <w:ind w:firstLine="708"/>
        <w:jc w:val="both"/>
        <w:rPr>
          <w:rFonts w:ascii="Arial" w:hAnsi="Arial" w:cs="Arial"/>
          <w:color w:val="000000"/>
          <w:sz w:val="24"/>
          <w:szCs w:val="24"/>
        </w:rPr>
      </w:pPr>
      <w:r w:rsidRPr="005040D9">
        <w:rPr>
          <w:rFonts w:ascii="Arial" w:hAnsi="Arial" w:cs="Arial"/>
          <w:color w:val="000000"/>
          <w:sz w:val="24"/>
          <w:szCs w:val="24"/>
        </w:rPr>
        <w:t>Вы вправе повторно обратиться с заявлением о выдаче дубликата уведомления после устранения указанных нарушений.</w:t>
      </w:r>
    </w:p>
    <w:p w:rsidR="009E4E93" w:rsidRPr="005040D9" w:rsidRDefault="00E16322" w:rsidP="004717BF">
      <w:pPr>
        <w:pStyle w:val="ConsPlusNonformat"/>
        <w:ind w:firstLine="708"/>
        <w:jc w:val="both"/>
        <w:rPr>
          <w:rFonts w:ascii="Arial" w:hAnsi="Arial" w:cs="Arial"/>
          <w:color w:val="000000"/>
          <w:sz w:val="24"/>
          <w:szCs w:val="24"/>
        </w:rPr>
      </w:pPr>
      <w:r w:rsidRPr="005040D9">
        <w:rPr>
          <w:rFonts w:ascii="Arial" w:hAnsi="Arial" w:cs="Arial"/>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rsidR="009E4E93" w:rsidRPr="005040D9" w:rsidRDefault="00E16322" w:rsidP="004717BF">
      <w:pPr>
        <w:pStyle w:val="ConsPlusNonformat"/>
        <w:ind w:firstLine="708"/>
        <w:jc w:val="both"/>
        <w:rPr>
          <w:rFonts w:ascii="Arial" w:hAnsi="Arial" w:cs="Arial"/>
          <w:color w:val="000000"/>
          <w:sz w:val="24"/>
          <w:szCs w:val="24"/>
        </w:rPr>
      </w:pPr>
      <w:r w:rsidRPr="005040D9">
        <w:rPr>
          <w:rFonts w:ascii="Arial" w:hAnsi="Arial" w:cs="Arial"/>
          <w:color w:val="000000"/>
          <w:sz w:val="24"/>
          <w:szCs w:val="24"/>
        </w:rPr>
        <w:t>Дополнительно </w:t>
      </w:r>
      <w:proofErr w:type="gramStart"/>
      <w:r w:rsidRPr="005040D9">
        <w:rPr>
          <w:rFonts w:ascii="Arial" w:hAnsi="Arial" w:cs="Arial"/>
          <w:color w:val="000000"/>
          <w:sz w:val="24"/>
          <w:szCs w:val="24"/>
        </w:rPr>
        <w:t>информируем:_</w:t>
      </w:r>
      <w:proofErr w:type="gramEnd"/>
      <w:r w:rsidRPr="005040D9">
        <w:rPr>
          <w:rFonts w:ascii="Arial" w:hAnsi="Arial" w:cs="Arial"/>
          <w:color w:val="000000"/>
          <w:sz w:val="24"/>
          <w:szCs w:val="24"/>
        </w:rPr>
        <w:t>_______________________________________________________________________________________________________________________.</w:t>
      </w:r>
    </w:p>
    <w:p w:rsidR="009E4E93" w:rsidRPr="005040D9" w:rsidRDefault="00E16322" w:rsidP="004717BF">
      <w:pPr>
        <w:pStyle w:val="ConsPlusNonformat"/>
        <w:ind w:firstLine="708"/>
        <w:jc w:val="center"/>
        <w:rPr>
          <w:rFonts w:ascii="Arial" w:hAnsi="Arial" w:cs="Arial"/>
          <w:color w:val="000000"/>
          <w:sz w:val="24"/>
          <w:szCs w:val="24"/>
        </w:rPr>
      </w:pPr>
      <w:r w:rsidRPr="005040D9">
        <w:rPr>
          <w:rFonts w:ascii="Arial" w:hAnsi="Arial" w:cs="Arial"/>
          <w:color w:val="000000"/>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9E4E93" w:rsidRPr="005040D9" w:rsidRDefault="009E4E93" w:rsidP="004717BF">
      <w:pPr>
        <w:spacing w:line="240" w:lineRule="auto"/>
        <w:rPr>
          <w:rFonts w:ascii="Arial" w:hAnsi="Arial" w:cs="Arial"/>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699"/>
        <w:gridCol w:w="711"/>
        <w:gridCol w:w="3346"/>
      </w:tblGrid>
      <w:tr w:rsidR="009E4E93" w:rsidRPr="005040D9">
        <w:tc>
          <w:tcPr>
            <w:tcW w:w="3119" w:type="dxa"/>
            <w:tcBorders>
              <w:bottom w:val="single" w:sz="4" w:space="0" w:color="000000"/>
            </w:tcBorders>
            <w:vAlign w:val="bottom"/>
          </w:tcPr>
          <w:p w:rsidR="009E4E93" w:rsidRPr="005040D9" w:rsidRDefault="009E4E93" w:rsidP="004717BF">
            <w:pPr>
              <w:widowControl w:val="0"/>
              <w:spacing w:line="240" w:lineRule="auto"/>
              <w:rPr>
                <w:rFonts w:ascii="Arial" w:hAnsi="Arial" w:cs="Arial"/>
                <w:color w:val="000000"/>
                <w:sz w:val="24"/>
                <w:szCs w:val="24"/>
              </w:rPr>
            </w:pPr>
          </w:p>
        </w:tc>
        <w:tc>
          <w:tcPr>
            <w:tcW w:w="595" w:type="dxa"/>
            <w:vAlign w:val="bottom"/>
          </w:tcPr>
          <w:p w:rsidR="009E4E93" w:rsidRPr="005040D9" w:rsidRDefault="009E4E93" w:rsidP="004717BF">
            <w:pPr>
              <w:widowControl w:val="0"/>
              <w:spacing w:line="240" w:lineRule="auto"/>
              <w:rPr>
                <w:rFonts w:ascii="Arial" w:hAnsi="Arial" w:cs="Arial"/>
                <w:color w:val="000000"/>
                <w:sz w:val="24"/>
                <w:szCs w:val="24"/>
              </w:rPr>
            </w:pPr>
          </w:p>
        </w:tc>
        <w:tc>
          <w:tcPr>
            <w:tcW w:w="1699" w:type="dxa"/>
            <w:tcBorders>
              <w:bottom w:val="single" w:sz="4" w:space="0" w:color="000000"/>
            </w:tcBorders>
            <w:vAlign w:val="bottom"/>
          </w:tcPr>
          <w:p w:rsidR="009E4E93" w:rsidRPr="005040D9" w:rsidRDefault="009E4E93" w:rsidP="004717BF">
            <w:pPr>
              <w:widowControl w:val="0"/>
              <w:spacing w:line="240" w:lineRule="auto"/>
              <w:rPr>
                <w:rFonts w:ascii="Arial" w:hAnsi="Arial" w:cs="Arial"/>
                <w:color w:val="000000"/>
                <w:sz w:val="24"/>
                <w:szCs w:val="24"/>
              </w:rPr>
            </w:pPr>
          </w:p>
        </w:tc>
        <w:tc>
          <w:tcPr>
            <w:tcW w:w="711" w:type="dxa"/>
            <w:vAlign w:val="bottom"/>
          </w:tcPr>
          <w:p w:rsidR="009E4E93" w:rsidRPr="005040D9" w:rsidRDefault="009E4E93" w:rsidP="004717BF">
            <w:pPr>
              <w:widowControl w:val="0"/>
              <w:spacing w:line="240" w:lineRule="auto"/>
              <w:rPr>
                <w:rFonts w:ascii="Arial" w:hAnsi="Arial" w:cs="Arial"/>
                <w:color w:val="000000"/>
                <w:sz w:val="24"/>
                <w:szCs w:val="24"/>
              </w:rPr>
            </w:pPr>
          </w:p>
        </w:tc>
        <w:tc>
          <w:tcPr>
            <w:tcW w:w="3346" w:type="dxa"/>
            <w:tcBorders>
              <w:bottom w:val="single" w:sz="4" w:space="0" w:color="000000"/>
            </w:tcBorders>
            <w:vAlign w:val="bottom"/>
          </w:tcPr>
          <w:p w:rsidR="009E4E93" w:rsidRPr="005040D9" w:rsidRDefault="009E4E93" w:rsidP="004717BF">
            <w:pPr>
              <w:widowControl w:val="0"/>
              <w:spacing w:line="240" w:lineRule="auto"/>
              <w:rPr>
                <w:rFonts w:ascii="Arial" w:hAnsi="Arial" w:cs="Arial"/>
                <w:color w:val="000000"/>
                <w:sz w:val="24"/>
                <w:szCs w:val="24"/>
              </w:rPr>
            </w:pPr>
          </w:p>
        </w:tc>
      </w:tr>
      <w:tr w:rsidR="009E4E93" w:rsidRPr="005040D9">
        <w:tc>
          <w:tcPr>
            <w:tcW w:w="3119" w:type="dxa"/>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(должность)</w:t>
            </w:r>
          </w:p>
        </w:tc>
        <w:tc>
          <w:tcPr>
            <w:tcW w:w="595" w:type="dxa"/>
          </w:tcPr>
          <w:p w:rsidR="009E4E93" w:rsidRPr="005040D9" w:rsidRDefault="009E4E93" w:rsidP="004717BF">
            <w:pPr>
              <w:widowControl w:val="0"/>
              <w:spacing w:line="240" w:lineRule="auto"/>
              <w:jc w:val="center"/>
              <w:rPr>
                <w:rFonts w:ascii="Arial" w:hAnsi="Arial" w:cs="Arial"/>
                <w:color w:val="000000"/>
                <w:sz w:val="24"/>
                <w:szCs w:val="24"/>
              </w:rPr>
            </w:pPr>
          </w:p>
        </w:tc>
        <w:tc>
          <w:tcPr>
            <w:tcW w:w="1699" w:type="dxa"/>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(подпись)</w:t>
            </w:r>
          </w:p>
        </w:tc>
        <w:tc>
          <w:tcPr>
            <w:tcW w:w="711" w:type="dxa"/>
          </w:tcPr>
          <w:p w:rsidR="009E4E93" w:rsidRPr="005040D9" w:rsidRDefault="009E4E93" w:rsidP="004717BF">
            <w:pPr>
              <w:widowControl w:val="0"/>
              <w:spacing w:line="240" w:lineRule="auto"/>
              <w:jc w:val="center"/>
              <w:rPr>
                <w:rFonts w:ascii="Arial" w:hAnsi="Arial" w:cs="Arial"/>
                <w:color w:val="000000"/>
                <w:sz w:val="24"/>
                <w:szCs w:val="24"/>
              </w:rPr>
            </w:pPr>
          </w:p>
        </w:tc>
        <w:tc>
          <w:tcPr>
            <w:tcW w:w="3346" w:type="dxa"/>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sz w:val="24"/>
                <w:szCs w:val="24"/>
              </w:rPr>
              <w:t>(фамилия, имя, отчество</w:t>
            </w:r>
            <w:r w:rsidRPr="005040D9">
              <w:rPr>
                <w:rFonts w:ascii="Arial" w:hAnsi="Arial" w:cs="Arial"/>
                <w:color w:val="000000"/>
                <w:sz w:val="24"/>
                <w:szCs w:val="24"/>
              </w:rPr>
              <w:br/>
              <w:t>(при наличии)</w:t>
            </w:r>
          </w:p>
        </w:tc>
      </w:tr>
    </w:tbl>
    <w:p w:rsidR="009E4E93" w:rsidRPr="005040D9" w:rsidRDefault="00E16322" w:rsidP="004717BF">
      <w:pPr>
        <w:spacing w:line="240" w:lineRule="auto"/>
        <w:rPr>
          <w:rFonts w:ascii="Arial" w:hAnsi="Arial" w:cs="Arial"/>
          <w:color w:val="000000"/>
          <w:sz w:val="24"/>
          <w:szCs w:val="24"/>
        </w:rPr>
      </w:pPr>
      <w:r w:rsidRPr="005040D9">
        <w:rPr>
          <w:rFonts w:ascii="Arial" w:hAnsi="Arial" w:cs="Arial"/>
          <w:color w:val="000000"/>
          <w:sz w:val="24"/>
          <w:szCs w:val="24"/>
        </w:rPr>
        <w:lastRenderedPageBreak/>
        <w:t>Дата</w:t>
      </w:r>
    </w:p>
    <w:p w:rsidR="009E4E93" w:rsidRPr="005040D9" w:rsidRDefault="00E16322" w:rsidP="004717BF">
      <w:pPr>
        <w:spacing w:line="240" w:lineRule="auto"/>
        <w:rPr>
          <w:rFonts w:ascii="Arial" w:hAnsi="Arial" w:cs="Arial"/>
          <w:color w:val="000000"/>
          <w:sz w:val="24"/>
          <w:szCs w:val="24"/>
        </w:rPr>
      </w:pPr>
      <w:r w:rsidRPr="005040D9">
        <w:rPr>
          <w:rFonts w:ascii="Arial" w:hAnsi="Arial" w:cs="Arial"/>
          <w:color w:val="000000"/>
          <w:sz w:val="24"/>
          <w:szCs w:val="24"/>
        </w:rPr>
        <w:t>*Сведения об ИНН в отношении иностранного юридического лица не указываются.</w:t>
      </w:r>
    </w:p>
    <w:p w:rsidR="009E4E93" w:rsidRPr="005040D9" w:rsidRDefault="00E16322" w:rsidP="004717BF">
      <w:pPr>
        <w:spacing w:line="240" w:lineRule="auto"/>
        <w:rPr>
          <w:rFonts w:ascii="Arial" w:hAnsi="Arial" w:cs="Arial"/>
          <w:color w:val="000000"/>
          <w:sz w:val="24"/>
          <w:szCs w:val="24"/>
        </w:rPr>
      </w:pPr>
      <w:r w:rsidRPr="005040D9">
        <w:rPr>
          <w:rFonts w:ascii="Arial" w:hAnsi="Arial" w:cs="Arial"/>
          <w:color w:val="000000"/>
          <w:sz w:val="24"/>
          <w:szCs w:val="24"/>
        </w:rPr>
        <w:t>**Нужное подчеркнуть.</w:t>
      </w:r>
    </w:p>
    <w:p w:rsidR="009E4E93" w:rsidRPr="005040D9" w:rsidRDefault="009E4E93" w:rsidP="004717BF">
      <w:pPr>
        <w:spacing w:line="240" w:lineRule="auto"/>
        <w:rPr>
          <w:rFonts w:ascii="Arial" w:hAnsi="Arial" w:cs="Arial"/>
          <w:color w:val="000000"/>
          <w:sz w:val="24"/>
          <w:szCs w:val="24"/>
        </w:rPr>
      </w:pPr>
    </w:p>
    <w:p w:rsidR="00B4466E" w:rsidRDefault="00B4466E"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Default="0026512A" w:rsidP="004717BF">
      <w:pPr>
        <w:spacing w:line="240" w:lineRule="auto"/>
        <w:rPr>
          <w:rFonts w:ascii="Arial" w:hAnsi="Arial" w:cs="Arial"/>
          <w:color w:val="000000"/>
          <w:sz w:val="24"/>
          <w:szCs w:val="24"/>
        </w:rPr>
      </w:pPr>
    </w:p>
    <w:p w:rsidR="0026512A" w:rsidRPr="005040D9" w:rsidRDefault="0026512A" w:rsidP="004717BF">
      <w:pPr>
        <w:spacing w:line="240" w:lineRule="auto"/>
        <w:rPr>
          <w:rFonts w:ascii="Arial" w:hAnsi="Arial" w:cs="Arial"/>
          <w:color w:val="000000"/>
          <w:sz w:val="24"/>
          <w:szCs w:val="24"/>
        </w:rPr>
      </w:pPr>
      <w:bookmarkStart w:id="1" w:name="_GoBack"/>
      <w:bookmarkEnd w:id="1"/>
    </w:p>
    <w:p w:rsidR="009E4E93" w:rsidRPr="005040D9" w:rsidRDefault="00E16322" w:rsidP="004717BF">
      <w:pPr>
        <w:widowControl w:val="0"/>
        <w:spacing w:after="0" w:line="240" w:lineRule="auto"/>
        <w:ind w:left="4536"/>
        <w:outlineLvl w:val="0"/>
        <w:rPr>
          <w:rFonts w:ascii="Arial" w:hAnsi="Arial" w:cs="Arial"/>
          <w:color w:val="000000"/>
          <w:sz w:val="24"/>
          <w:szCs w:val="24"/>
        </w:rPr>
      </w:pPr>
      <w:r w:rsidRPr="005040D9">
        <w:rPr>
          <w:rFonts w:ascii="Arial" w:eastAsia="Calibri" w:hAnsi="Arial" w:cs="Arial"/>
          <w:color w:val="000000"/>
          <w:sz w:val="24"/>
          <w:szCs w:val="24"/>
          <w:lang w:eastAsia="ru-RU"/>
        </w:rPr>
        <w:lastRenderedPageBreak/>
        <w:t xml:space="preserve">Приложение </w:t>
      </w:r>
      <w:r w:rsidR="00B9534C" w:rsidRPr="005040D9">
        <w:rPr>
          <w:rFonts w:ascii="Arial" w:eastAsia="Calibri" w:hAnsi="Arial" w:cs="Arial"/>
          <w:color w:val="000000"/>
          <w:sz w:val="24"/>
          <w:szCs w:val="24"/>
          <w:lang w:eastAsia="ru-RU"/>
        </w:rPr>
        <w:t xml:space="preserve">№ </w:t>
      </w:r>
      <w:r w:rsidRPr="005040D9">
        <w:rPr>
          <w:rFonts w:ascii="Arial" w:eastAsia="Calibri" w:hAnsi="Arial" w:cs="Arial"/>
          <w:color w:val="000000"/>
          <w:sz w:val="24"/>
          <w:szCs w:val="24"/>
          <w:lang w:eastAsia="ru-RU"/>
        </w:rPr>
        <w:t>6</w:t>
      </w:r>
    </w:p>
    <w:p w:rsidR="009E4E93" w:rsidRPr="005040D9" w:rsidRDefault="00E16322" w:rsidP="004717BF">
      <w:pPr>
        <w:widowControl w:val="0"/>
        <w:spacing w:after="0" w:line="240" w:lineRule="auto"/>
        <w:ind w:left="4536"/>
        <w:jc w:val="both"/>
        <w:rPr>
          <w:rFonts w:ascii="Arial" w:hAnsi="Arial" w:cs="Arial"/>
          <w:color w:val="000000"/>
          <w:sz w:val="24"/>
          <w:szCs w:val="24"/>
        </w:rPr>
      </w:pPr>
      <w:r w:rsidRPr="005040D9">
        <w:rPr>
          <w:rFonts w:ascii="Arial" w:eastAsia="Calibri" w:hAnsi="Arial" w:cs="Arial"/>
          <w:color w:val="000000"/>
          <w:sz w:val="24"/>
          <w:szCs w:val="24"/>
          <w:lang w:eastAsia="ru-RU"/>
        </w:rPr>
        <w:t>к Административному регламенту</w:t>
      </w:r>
    </w:p>
    <w:p w:rsidR="009E4E93" w:rsidRPr="005040D9" w:rsidRDefault="00E16322" w:rsidP="004717BF">
      <w:pPr>
        <w:widowControl w:val="0"/>
        <w:spacing w:after="0" w:line="240" w:lineRule="auto"/>
        <w:ind w:left="4536"/>
        <w:jc w:val="both"/>
        <w:rPr>
          <w:rFonts w:ascii="Arial" w:hAnsi="Arial" w:cs="Arial"/>
          <w:color w:val="000000"/>
          <w:sz w:val="24"/>
          <w:szCs w:val="24"/>
        </w:rPr>
      </w:pPr>
      <w:r w:rsidRPr="005040D9">
        <w:rPr>
          <w:rFonts w:ascii="Arial" w:eastAsia="Calibri" w:hAnsi="Arial" w:cs="Arial"/>
          <w:color w:val="000000"/>
          <w:sz w:val="24"/>
          <w:szCs w:val="24"/>
          <w:lang w:eastAsia="ru-RU"/>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B61866" w:rsidRPr="005040D9">
        <w:rPr>
          <w:rFonts w:ascii="Arial" w:eastAsia="Calibri" w:hAnsi="Arial" w:cs="Arial"/>
          <w:color w:val="000000"/>
          <w:sz w:val="24"/>
          <w:szCs w:val="24"/>
          <w:lang w:eastAsia="ru-RU"/>
        </w:rPr>
        <w:t>Саянского муниципального района</w:t>
      </w:r>
      <w:r w:rsidRPr="005040D9">
        <w:rPr>
          <w:rFonts w:ascii="Arial" w:eastAsia="Calibri" w:hAnsi="Arial" w:cs="Arial"/>
          <w:color w:val="000000"/>
          <w:sz w:val="24"/>
          <w:szCs w:val="24"/>
          <w:lang w:eastAsia="ru-RU"/>
        </w:rPr>
        <w:t xml:space="preserve"> Красноярского края</w:t>
      </w:r>
    </w:p>
    <w:p w:rsidR="009E4E93" w:rsidRPr="005040D9" w:rsidRDefault="009E4E93" w:rsidP="004717BF">
      <w:pPr>
        <w:spacing w:line="240" w:lineRule="auto"/>
        <w:jc w:val="center"/>
        <w:rPr>
          <w:rFonts w:ascii="Arial" w:hAnsi="Arial" w:cs="Arial"/>
          <w:bCs/>
          <w:color w:val="000000"/>
          <w:sz w:val="24"/>
          <w:szCs w:val="24"/>
        </w:rPr>
      </w:pPr>
    </w:p>
    <w:p w:rsidR="009E4E93" w:rsidRPr="005040D9" w:rsidRDefault="00E16322" w:rsidP="004717BF">
      <w:pPr>
        <w:tabs>
          <w:tab w:val="left" w:pos="567"/>
        </w:tabs>
        <w:spacing w:line="240" w:lineRule="auto"/>
        <w:ind w:firstLine="426"/>
        <w:jc w:val="center"/>
        <w:rPr>
          <w:rFonts w:ascii="Arial" w:hAnsi="Arial" w:cs="Arial"/>
          <w:color w:val="000000"/>
          <w:sz w:val="24"/>
          <w:szCs w:val="24"/>
        </w:rPr>
      </w:pPr>
      <w:r w:rsidRPr="005040D9">
        <w:rPr>
          <w:rFonts w:ascii="Arial" w:hAnsi="Arial" w:cs="Arial"/>
          <w:b/>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Ind w:w="-318" w:type="dxa"/>
        <w:tblLayout w:type="fixed"/>
        <w:tblLook w:val="0480" w:firstRow="0" w:lastRow="0" w:firstColumn="1" w:lastColumn="0" w:noHBand="0" w:noVBand="1"/>
      </w:tblPr>
      <w:tblGrid>
        <w:gridCol w:w="1334"/>
        <w:gridCol w:w="1718"/>
        <w:gridCol w:w="1192"/>
        <w:gridCol w:w="1417"/>
        <w:gridCol w:w="1131"/>
        <w:gridCol w:w="1120"/>
        <w:gridCol w:w="1433"/>
      </w:tblGrid>
      <w:tr w:rsidR="009E4E93" w:rsidRPr="005040D9">
        <w:trPr>
          <w:trHeight w:val="2041"/>
          <w:tblHeader/>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t>Основание для начала административной процедуры</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t>Содержание административных действий</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t>Срок выполнения административных действий</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t>Должностное лицо, ответственное за выполнение административного действия</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t>Место выполнения административного действия/ используемая информационная система</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t>Критерии принятия решения</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t>Результат административного действия, способ фиксации</w:t>
            </w:r>
          </w:p>
        </w:tc>
      </w:tr>
      <w:tr w:rsidR="009E4E93" w:rsidRPr="005040D9">
        <w:trPr>
          <w:trHeight w:val="20"/>
          <w:tblHeader/>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t>2</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t>3</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t>4</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t>6</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t>7</w:t>
            </w:r>
          </w:p>
        </w:tc>
      </w:tr>
      <w:tr w:rsidR="009E4E93" w:rsidRPr="005040D9">
        <w:tc>
          <w:tcPr>
            <w:tcW w:w="10062" w:type="dxa"/>
            <w:gridSpan w:val="7"/>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numPr>
                <w:ilvl w:val="0"/>
                <w:numId w:val="1"/>
              </w:numPr>
              <w:suppressAutoHyphens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t>Проверка документов и регистрация заявления</w:t>
            </w:r>
          </w:p>
        </w:tc>
      </w:tr>
      <w:tr w:rsidR="009E4E93" w:rsidRPr="005040D9">
        <w:trPr>
          <w:trHeight w:val="72"/>
        </w:trPr>
        <w:tc>
          <w:tcPr>
            <w:tcW w:w="1437" w:type="dxa"/>
            <w:vMerge w:val="restart"/>
            <w:tcBorders>
              <w:top w:val="single" w:sz="4" w:space="0" w:color="000000"/>
              <w:left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 xml:space="preserve">Поступление заявления и документов для предоставления муниципальной услуги в Администрацию </w:t>
            </w:r>
            <w:r w:rsidR="00B61866" w:rsidRPr="005040D9">
              <w:rPr>
                <w:rFonts w:ascii="Arial" w:hAnsi="Arial" w:cs="Arial"/>
                <w:color w:val="000000" w:themeColor="text1"/>
                <w:sz w:val="24"/>
                <w:szCs w:val="24"/>
              </w:rPr>
              <w:lastRenderedPageBreak/>
              <w:t>Саянского района</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lastRenderedPageBreak/>
              <w:t>Прием и проверка комплектности документов на наличие/отсутствие оснований для отказа в приеме документов, предусмотре</w:t>
            </w:r>
            <w:r w:rsidRPr="005040D9">
              <w:rPr>
                <w:rFonts w:ascii="Arial" w:hAnsi="Arial" w:cs="Arial"/>
                <w:color w:val="000000" w:themeColor="text1"/>
                <w:sz w:val="24"/>
                <w:szCs w:val="24"/>
              </w:rPr>
              <w:lastRenderedPageBreak/>
              <w:t>нных пунктом 2.1</w:t>
            </w:r>
            <w:r w:rsidRPr="005040D9">
              <w:rPr>
                <w:rFonts w:ascii="Arial" w:eastAsia="Calibri" w:hAnsi="Arial" w:cs="Arial"/>
                <w:color w:val="000000" w:themeColor="text1"/>
                <w:sz w:val="24"/>
                <w:szCs w:val="24"/>
              </w:rPr>
              <w:t xml:space="preserve">3 </w:t>
            </w:r>
            <w:r w:rsidRPr="005040D9">
              <w:rPr>
                <w:rFonts w:ascii="Arial" w:hAnsi="Arial" w:cs="Arial"/>
                <w:color w:val="000000" w:themeColor="text1"/>
                <w:sz w:val="24"/>
                <w:szCs w:val="24"/>
              </w:rPr>
              <w:t>Административного регламента</w:t>
            </w:r>
          </w:p>
          <w:p w:rsidR="009E4E93" w:rsidRPr="005040D9" w:rsidRDefault="009E4E93" w:rsidP="004717BF">
            <w:pPr>
              <w:widowControl w:val="0"/>
              <w:spacing w:line="240" w:lineRule="auto"/>
              <w:rPr>
                <w:rFonts w:ascii="Arial" w:hAnsi="Arial" w:cs="Arial"/>
                <w:color w:val="000000" w:themeColor="text1"/>
                <w:sz w:val="24"/>
                <w:szCs w:val="24"/>
              </w:rPr>
            </w:pP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lastRenderedPageBreak/>
              <w:t>до 2 рабочих дней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Должностное лицо Администрации, ответственное за предоставление муниципальной услуги</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jc w:val="both"/>
              <w:rPr>
                <w:rFonts w:ascii="Arial" w:hAnsi="Arial" w:cs="Arial"/>
                <w:color w:val="000000"/>
                <w:sz w:val="24"/>
                <w:szCs w:val="24"/>
              </w:rPr>
            </w:pPr>
            <w:r w:rsidRPr="005040D9">
              <w:rPr>
                <w:rFonts w:ascii="Arial" w:hAnsi="Arial" w:cs="Arial"/>
                <w:color w:val="000000" w:themeColor="text1"/>
                <w:sz w:val="24"/>
                <w:szCs w:val="24"/>
              </w:rPr>
              <w:t>Администрация / ГИС / ПГС</w:t>
            </w:r>
          </w:p>
          <w:p w:rsidR="009E4E93" w:rsidRPr="005040D9" w:rsidRDefault="009E4E93" w:rsidP="004717BF">
            <w:pPr>
              <w:widowControl w:val="0"/>
              <w:spacing w:line="240" w:lineRule="auto"/>
              <w:rPr>
                <w:rFonts w:ascii="Arial" w:hAnsi="Arial" w:cs="Arial"/>
                <w:color w:val="000000" w:themeColor="text1"/>
                <w:sz w:val="24"/>
                <w:szCs w:val="24"/>
              </w:rPr>
            </w:pPr>
          </w:p>
        </w:tc>
        <w:tc>
          <w:tcPr>
            <w:tcW w:w="12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t>–</w:t>
            </w:r>
          </w:p>
          <w:p w:rsidR="009E4E93" w:rsidRPr="005040D9" w:rsidRDefault="009E4E93" w:rsidP="004717BF">
            <w:pPr>
              <w:widowControl w:val="0"/>
              <w:spacing w:line="240" w:lineRule="auto"/>
              <w:rPr>
                <w:rFonts w:ascii="Arial" w:hAnsi="Arial" w:cs="Arial"/>
                <w:color w:val="000000" w:themeColor="text1"/>
                <w:sz w:val="24"/>
                <w:szCs w:val="24"/>
              </w:rPr>
            </w:pP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регистрация заявления и документов в ГИС (присвоение номера и датирование);</w:t>
            </w:r>
          </w:p>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назначени</w:t>
            </w:r>
            <w:r w:rsidRPr="005040D9">
              <w:rPr>
                <w:rFonts w:ascii="Arial" w:hAnsi="Arial" w:cs="Arial"/>
                <w:color w:val="000000" w:themeColor="text1"/>
                <w:sz w:val="24"/>
                <w:szCs w:val="24"/>
              </w:rPr>
              <w:lastRenderedPageBreak/>
              <w:t>е должностного лица, ответственного за предоставление муниципальной услуги, и передача ему документов</w:t>
            </w:r>
          </w:p>
        </w:tc>
      </w:tr>
      <w:tr w:rsidR="009E4E93" w:rsidRPr="005040D9">
        <w:trPr>
          <w:trHeight w:val="1364"/>
        </w:trPr>
        <w:tc>
          <w:tcPr>
            <w:tcW w:w="1437" w:type="dxa"/>
            <w:vMerge/>
            <w:tcBorders>
              <w:left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856" w:type="dxa"/>
            <w:tcBorders>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Принятие решения об отказе в приеме документов, в случае выявления оснований для отказа в приеме документов</w:t>
            </w:r>
          </w:p>
        </w:tc>
        <w:tc>
          <w:tcPr>
            <w:tcW w:w="1281" w:type="dxa"/>
            <w:vMerge/>
            <w:tcBorders>
              <w:left w:val="single" w:sz="4" w:space="0" w:color="000000"/>
              <w:bottom w:val="single" w:sz="4" w:space="0" w:color="000000"/>
              <w:right w:val="single" w:sz="4" w:space="0" w:color="000000"/>
            </w:tcBorders>
            <w:shd w:val="clear" w:color="auto" w:fill="auto"/>
            <w:vAlign w:val="center"/>
          </w:tcPr>
          <w:p w:rsidR="009E4E93" w:rsidRPr="005040D9" w:rsidRDefault="009E4E93" w:rsidP="004717BF">
            <w:pPr>
              <w:widowControl w:val="0"/>
              <w:spacing w:line="240" w:lineRule="auto"/>
              <w:rPr>
                <w:rFonts w:ascii="Arial" w:hAnsi="Arial" w:cs="Arial"/>
                <w:color w:val="000000" w:themeColor="text1"/>
                <w:sz w:val="24"/>
                <w:szCs w:val="24"/>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214" w:type="dxa"/>
            <w:vMerge/>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202" w:type="dxa"/>
            <w:vMerge/>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r>
      <w:tr w:rsidR="009E4E93" w:rsidRPr="005040D9">
        <w:trPr>
          <w:trHeight w:val="691"/>
        </w:trPr>
        <w:tc>
          <w:tcPr>
            <w:tcW w:w="1437" w:type="dxa"/>
            <w:vMerge/>
            <w:tcBorders>
              <w:left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856" w:type="dxa"/>
            <w:tcBorders>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Регистрация заявления, в случае отсутствия оснований для отказа в приеме документов</w:t>
            </w:r>
          </w:p>
        </w:tc>
        <w:tc>
          <w:tcPr>
            <w:tcW w:w="1281" w:type="dxa"/>
            <w:tcBorders>
              <w:left w:val="single" w:sz="4" w:space="0" w:color="000000"/>
              <w:bottom w:val="single" w:sz="4" w:space="0" w:color="000000"/>
              <w:right w:val="single" w:sz="4" w:space="0" w:color="000000"/>
            </w:tcBorders>
            <w:shd w:val="clear" w:color="auto" w:fill="auto"/>
            <w:vAlign w:val="center"/>
          </w:tcPr>
          <w:p w:rsidR="009E4E93" w:rsidRPr="005040D9" w:rsidRDefault="009E4E93" w:rsidP="004717BF">
            <w:pPr>
              <w:widowControl w:val="0"/>
              <w:spacing w:line="240" w:lineRule="auto"/>
              <w:rPr>
                <w:rFonts w:ascii="Arial" w:hAnsi="Arial" w:cs="Arial"/>
                <w:color w:val="000000" w:themeColor="text1"/>
                <w:sz w:val="24"/>
                <w:szCs w:val="24"/>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должностное лицо Администрации, ответственное за регистрацию корреспонденции</w:t>
            </w:r>
          </w:p>
          <w:p w:rsidR="009E4E93" w:rsidRPr="005040D9" w:rsidRDefault="009E4E93" w:rsidP="004717BF">
            <w:pPr>
              <w:widowControl w:val="0"/>
              <w:spacing w:line="240" w:lineRule="auto"/>
              <w:rPr>
                <w:rFonts w:ascii="Arial" w:hAnsi="Arial" w:cs="Arial"/>
                <w:color w:val="000000" w:themeColor="text1"/>
                <w:sz w:val="24"/>
                <w:szCs w:val="24"/>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Администрация/ГИС</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r>
      <w:tr w:rsidR="009E4E93" w:rsidRPr="005040D9">
        <w:trPr>
          <w:trHeight w:val="300"/>
        </w:trPr>
        <w:tc>
          <w:tcPr>
            <w:tcW w:w="10062" w:type="dxa"/>
            <w:gridSpan w:val="7"/>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numPr>
                <w:ilvl w:val="0"/>
                <w:numId w:val="1"/>
              </w:numPr>
              <w:suppressAutoHyphens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t>Получение сведений посредством СМЭВ</w:t>
            </w:r>
          </w:p>
        </w:tc>
      </w:tr>
      <w:tr w:rsidR="009E4E93" w:rsidRPr="005040D9">
        <w:trPr>
          <w:trHeight w:val="126"/>
        </w:trPr>
        <w:tc>
          <w:tcPr>
            <w:tcW w:w="14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 xml:space="preserve">пакет </w:t>
            </w:r>
            <w:r w:rsidRPr="005040D9">
              <w:rPr>
                <w:rFonts w:ascii="Arial" w:hAnsi="Arial" w:cs="Arial"/>
                <w:color w:val="000000" w:themeColor="text1"/>
                <w:sz w:val="24"/>
                <w:szCs w:val="24"/>
              </w:rPr>
              <w:lastRenderedPageBreak/>
              <w:t>зарегистрированных документов, поступивших должностному лицу,</w:t>
            </w:r>
          </w:p>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ответственному за предоставление  муниципальной услуги</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lastRenderedPageBreak/>
              <w:t xml:space="preserve">направление </w:t>
            </w:r>
            <w:r w:rsidRPr="005040D9">
              <w:rPr>
                <w:rFonts w:ascii="Arial" w:hAnsi="Arial" w:cs="Arial"/>
                <w:color w:val="000000" w:themeColor="text1"/>
                <w:sz w:val="24"/>
                <w:szCs w:val="24"/>
              </w:rPr>
              <w:lastRenderedPageBreak/>
              <w:t>межведомственных запросов в органы и организации</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lastRenderedPageBreak/>
              <w:t xml:space="preserve">в день </w:t>
            </w:r>
            <w:r w:rsidRPr="005040D9">
              <w:rPr>
                <w:rFonts w:ascii="Arial" w:hAnsi="Arial" w:cs="Arial"/>
                <w:color w:val="000000" w:themeColor="text1"/>
                <w:sz w:val="24"/>
                <w:szCs w:val="24"/>
              </w:rPr>
              <w:lastRenderedPageBreak/>
              <w:t>регистрации заявления и документов</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lastRenderedPageBreak/>
              <w:t>должност</w:t>
            </w:r>
            <w:r w:rsidRPr="005040D9">
              <w:rPr>
                <w:rFonts w:ascii="Arial" w:hAnsi="Arial" w:cs="Arial"/>
                <w:color w:val="000000" w:themeColor="text1"/>
                <w:sz w:val="24"/>
                <w:szCs w:val="24"/>
              </w:rPr>
              <w:lastRenderedPageBreak/>
              <w:t>ное лицо Администрации, ответственное за предоставление муниципальной услуги</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lastRenderedPageBreak/>
              <w:t>Админи</w:t>
            </w:r>
            <w:r w:rsidRPr="005040D9">
              <w:rPr>
                <w:rFonts w:ascii="Arial" w:hAnsi="Arial" w:cs="Arial"/>
                <w:color w:val="000000" w:themeColor="text1"/>
                <w:sz w:val="24"/>
                <w:szCs w:val="24"/>
              </w:rPr>
              <w:lastRenderedPageBreak/>
              <w:t>страции/ГИС/ ПГС / СМЭВ</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lastRenderedPageBreak/>
              <w:t>отсутст</w:t>
            </w:r>
            <w:r w:rsidRPr="005040D9">
              <w:rPr>
                <w:rFonts w:ascii="Arial" w:hAnsi="Arial" w:cs="Arial"/>
                <w:color w:val="000000" w:themeColor="text1"/>
                <w:sz w:val="24"/>
                <w:szCs w:val="24"/>
              </w:rPr>
              <w:lastRenderedPageBreak/>
              <w:t>вие документов, необходимых для предоставления  муниципальной услуги, находящихся в распоряжении государственных органов (организаций)</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lastRenderedPageBreak/>
              <w:t>направлен</w:t>
            </w:r>
            <w:r w:rsidRPr="005040D9">
              <w:rPr>
                <w:rFonts w:ascii="Arial" w:hAnsi="Arial" w:cs="Arial"/>
                <w:color w:val="000000" w:themeColor="text1"/>
                <w:sz w:val="24"/>
                <w:szCs w:val="24"/>
              </w:rPr>
              <w:lastRenderedPageBreak/>
              <w:t>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9E4E93" w:rsidRPr="005040D9">
        <w:trPr>
          <w:trHeight w:val="135"/>
        </w:trPr>
        <w:tc>
          <w:tcPr>
            <w:tcW w:w="1437" w:type="dxa"/>
            <w:vMerge/>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получение ответов на межведомственные запросы, формирование полного комплекта документов</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 xml:space="preserve">3 рабочих дня со дня направления межведомственного запроса </w:t>
            </w:r>
            <w:r w:rsidRPr="005040D9">
              <w:rPr>
                <w:rFonts w:ascii="Arial" w:hAnsi="Arial" w:cs="Arial"/>
                <w:color w:val="000000" w:themeColor="text1"/>
                <w:sz w:val="24"/>
                <w:szCs w:val="24"/>
              </w:rPr>
              <w:lastRenderedPageBreak/>
              <w:t>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lastRenderedPageBreak/>
              <w:t xml:space="preserve">должностное лицо Администрации, ответственное за предоставление муниципальной </w:t>
            </w:r>
            <w:r w:rsidRPr="005040D9">
              <w:rPr>
                <w:rFonts w:ascii="Arial" w:hAnsi="Arial" w:cs="Arial"/>
                <w:color w:val="000000" w:themeColor="text1"/>
                <w:sz w:val="24"/>
                <w:szCs w:val="24"/>
              </w:rPr>
              <w:lastRenderedPageBreak/>
              <w:t>услуги</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lastRenderedPageBreak/>
              <w:t>Администрация/ГИС/ ПГС / СМЭВ</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t>–</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получение документов (сведений), необходимых для предоставления муниципа</w:t>
            </w:r>
            <w:r w:rsidRPr="005040D9">
              <w:rPr>
                <w:rFonts w:ascii="Arial" w:hAnsi="Arial" w:cs="Arial"/>
                <w:color w:val="000000" w:themeColor="text1"/>
                <w:sz w:val="24"/>
                <w:szCs w:val="24"/>
              </w:rPr>
              <w:lastRenderedPageBreak/>
              <w:t>льной услуги</w:t>
            </w:r>
          </w:p>
        </w:tc>
      </w:tr>
      <w:tr w:rsidR="009E4E93" w:rsidRPr="005040D9">
        <w:trPr>
          <w:trHeight w:val="397"/>
        </w:trPr>
        <w:tc>
          <w:tcPr>
            <w:tcW w:w="10062" w:type="dxa"/>
            <w:gridSpan w:val="7"/>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numPr>
                <w:ilvl w:val="0"/>
                <w:numId w:val="1"/>
              </w:numPr>
              <w:suppressAutoHyphens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lastRenderedPageBreak/>
              <w:t>Рассмотрение документов и сведений</w:t>
            </w:r>
          </w:p>
        </w:tc>
      </w:tr>
      <w:tr w:rsidR="009E4E93" w:rsidRPr="005040D9">
        <w:trPr>
          <w:trHeight w:val="3742"/>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lastRenderedPageBreak/>
              <w:t>пакет зарегистрированных документов, поступивших должностному лицу,</w:t>
            </w:r>
          </w:p>
          <w:p w:rsidR="009E4E93" w:rsidRPr="005040D9" w:rsidRDefault="00E16322" w:rsidP="004717BF">
            <w:pPr>
              <w:widowControl w:val="0"/>
              <w:spacing w:line="240" w:lineRule="auto"/>
              <w:ind w:left="34"/>
              <w:rPr>
                <w:rFonts w:ascii="Arial" w:hAnsi="Arial" w:cs="Arial"/>
                <w:color w:val="000000"/>
                <w:sz w:val="24"/>
                <w:szCs w:val="24"/>
              </w:rPr>
            </w:pPr>
            <w:r w:rsidRPr="005040D9">
              <w:rPr>
                <w:rFonts w:ascii="Arial" w:hAnsi="Arial" w:cs="Arial"/>
                <w:color w:val="000000" w:themeColor="text1"/>
                <w:sz w:val="24"/>
                <w:szCs w:val="24"/>
              </w:rPr>
              <w:t>ответственному за предоставление  муниципальной услуги</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Проверка соответствия документов и сведений требованиям нормативных правовых актов предоставления муниципальной</w:t>
            </w:r>
            <w:r w:rsidR="00B61866" w:rsidRPr="005040D9">
              <w:rPr>
                <w:rFonts w:ascii="Arial" w:hAnsi="Arial" w:cs="Arial"/>
                <w:color w:val="000000" w:themeColor="text1"/>
                <w:sz w:val="24"/>
                <w:szCs w:val="24"/>
              </w:rPr>
              <w:t xml:space="preserve"> </w:t>
            </w:r>
            <w:r w:rsidRPr="005040D9">
              <w:rPr>
                <w:rFonts w:ascii="Arial" w:hAnsi="Arial" w:cs="Arial"/>
                <w:color w:val="000000" w:themeColor="text1"/>
                <w:sz w:val="24"/>
                <w:szCs w:val="24"/>
              </w:rPr>
              <w:t>услуги</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 xml:space="preserve">до </w:t>
            </w:r>
            <w:r w:rsidRPr="005040D9">
              <w:rPr>
                <w:rFonts w:ascii="Arial" w:eastAsia="Calibri" w:hAnsi="Arial" w:cs="Arial"/>
                <w:color w:val="000000" w:themeColor="text1"/>
                <w:sz w:val="24"/>
                <w:szCs w:val="24"/>
              </w:rPr>
              <w:t>4</w:t>
            </w:r>
            <w:r w:rsidRPr="005040D9">
              <w:rPr>
                <w:rFonts w:ascii="Arial" w:hAnsi="Arial" w:cs="Arial"/>
                <w:color w:val="000000" w:themeColor="text1"/>
                <w:sz w:val="24"/>
                <w:szCs w:val="24"/>
              </w:rPr>
              <w:t xml:space="preserve"> рабочих дней</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должностное лицо Администрации, ответственное за предоставление муниципальной услуги</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Администрация / ГИС / ПГС</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основания отказа в предоставлении муниципальной услуги, предусмотренные пунктом 2.2</w:t>
            </w:r>
            <w:r w:rsidRPr="005040D9">
              <w:rPr>
                <w:rFonts w:ascii="Arial" w:eastAsia="Calibri" w:hAnsi="Arial" w:cs="Arial"/>
                <w:color w:val="000000" w:themeColor="text1"/>
                <w:sz w:val="24"/>
                <w:szCs w:val="24"/>
              </w:rPr>
              <w:t>0</w:t>
            </w:r>
            <w:r w:rsidRPr="005040D9">
              <w:rPr>
                <w:rFonts w:ascii="Arial" w:hAnsi="Arial" w:cs="Arial"/>
                <w:color w:val="000000" w:themeColor="text1"/>
                <w:sz w:val="24"/>
                <w:szCs w:val="24"/>
              </w:rPr>
              <w:t xml:space="preserve"> Административного регламента</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проект результата предоставления муниципальной услуги</w:t>
            </w:r>
          </w:p>
        </w:tc>
      </w:tr>
      <w:tr w:rsidR="009E4E93" w:rsidRPr="005040D9">
        <w:trPr>
          <w:trHeight w:val="459"/>
        </w:trPr>
        <w:tc>
          <w:tcPr>
            <w:tcW w:w="10062" w:type="dxa"/>
            <w:gridSpan w:val="7"/>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numPr>
                <w:ilvl w:val="0"/>
                <w:numId w:val="1"/>
              </w:numPr>
              <w:suppressAutoHyphens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t>Принятие решения</w:t>
            </w:r>
          </w:p>
        </w:tc>
      </w:tr>
      <w:tr w:rsidR="009E4E93" w:rsidRPr="005040D9">
        <w:trPr>
          <w:trHeight w:val="1110"/>
        </w:trPr>
        <w:tc>
          <w:tcPr>
            <w:tcW w:w="1437" w:type="dxa"/>
            <w:vMerge w:val="restart"/>
            <w:tcBorders>
              <w:top w:val="single" w:sz="4" w:space="0" w:color="000000"/>
              <w:left w:val="single" w:sz="4" w:space="0" w:color="000000"/>
              <w:right w:val="single" w:sz="4" w:space="0" w:color="000000"/>
            </w:tcBorders>
            <w:shd w:val="clear" w:color="auto" w:fill="auto"/>
          </w:tcPr>
          <w:p w:rsidR="009E4E93" w:rsidRPr="005040D9" w:rsidRDefault="00E16322" w:rsidP="004717BF">
            <w:pPr>
              <w:widowControl w:val="0"/>
              <w:spacing w:line="240" w:lineRule="auto"/>
              <w:ind w:left="34"/>
              <w:rPr>
                <w:rFonts w:ascii="Arial" w:hAnsi="Arial" w:cs="Arial"/>
                <w:color w:val="000000"/>
                <w:sz w:val="24"/>
                <w:szCs w:val="24"/>
              </w:rPr>
            </w:pPr>
            <w:r w:rsidRPr="005040D9">
              <w:rPr>
                <w:rFonts w:ascii="Arial" w:hAnsi="Arial" w:cs="Arial"/>
                <w:color w:val="000000" w:themeColor="text1"/>
                <w:sz w:val="24"/>
                <w:szCs w:val="24"/>
              </w:rPr>
              <w:t xml:space="preserve">проект результата предоставления муниципальной </w:t>
            </w:r>
            <w:r w:rsidRPr="005040D9">
              <w:rPr>
                <w:rFonts w:ascii="Arial" w:hAnsi="Arial" w:cs="Arial"/>
                <w:color w:val="000000" w:themeColor="text1"/>
                <w:sz w:val="24"/>
                <w:szCs w:val="24"/>
              </w:rPr>
              <w:lastRenderedPageBreak/>
              <w:t>услуги</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lastRenderedPageBreak/>
              <w:t>Принятие решения о предоставления муниципальной услуги</w:t>
            </w:r>
          </w:p>
          <w:p w:rsidR="009E4E93" w:rsidRPr="005040D9" w:rsidRDefault="009E4E93" w:rsidP="004717BF">
            <w:pPr>
              <w:widowControl w:val="0"/>
              <w:spacing w:line="240" w:lineRule="auto"/>
              <w:rPr>
                <w:rFonts w:ascii="Arial" w:hAnsi="Arial" w:cs="Arial"/>
                <w:color w:val="000000" w:themeColor="text1"/>
                <w:sz w:val="24"/>
                <w:szCs w:val="24"/>
              </w:rPr>
            </w:pP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До 1 часа</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 xml:space="preserve">должностное лицо Администрации, ответственное за предоставление </w:t>
            </w:r>
            <w:r w:rsidRPr="005040D9">
              <w:rPr>
                <w:rFonts w:ascii="Arial" w:hAnsi="Arial" w:cs="Arial"/>
                <w:color w:val="000000" w:themeColor="text1"/>
                <w:sz w:val="24"/>
                <w:szCs w:val="24"/>
              </w:rPr>
              <w:lastRenderedPageBreak/>
              <w:t>муниципальной услуги;</w:t>
            </w:r>
          </w:p>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Руководитель Администрации или иное уполномоченное им лицо</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lastRenderedPageBreak/>
              <w:t>Администрация / ГИС / ПГС</w:t>
            </w:r>
          </w:p>
        </w:tc>
        <w:tc>
          <w:tcPr>
            <w:tcW w:w="12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w:t>
            </w:r>
          </w:p>
          <w:p w:rsidR="009E4E93" w:rsidRPr="005040D9" w:rsidRDefault="009E4E93" w:rsidP="004717BF">
            <w:pPr>
              <w:widowControl w:val="0"/>
              <w:spacing w:line="240" w:lineRule="auto"/>
              <w:rPr>
                <w:rFonts w:ascii="Arial" w:hAnsi="Arial" w:cs="Arial"/>
                <w:color w:val="000000" w:themeColor="text1"/>
                <w:sz w:val="24"/>
                <w:szCs w:val="24"/>
              </w:rPr>
            </w:pP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 xml:space="preserve">Результат предоставления муниципальной услуги, подписанный </w:t>
            </w:r>
            <w:r w:rsidRPr="005040D9">
              <w:rPr>
                <w:rFonts w:ascii="Arial" w:hAnsi="Arial" w:cs="Arial"/>
                <w:color w:val="000000" w:themeColor="text1"/>
                <w:sz w:val="24"/>
                <w:szCs w:val="24"/>
              </w:rPr>
              <w:lastRenderedPageBreak/>
              <w:t>усиленной квалифицированной подписью руководителем Администрации или иного уполномоченного им лица</w:t>
            </w:r>
          </w:p>
        </w:tc>
      </w:tr>
      <w:tr w:rsidR="009E4E93" w:rsidRPr="005040D9">
        <w:trPr>
          <w:trHeight w:val="4395"/>
        </w:trPr>
        <w:tc>
          <w:tcPr>
            <w:tcW w:w="1437" w:type="dxa"/>
            <w:vMerge/>
            <w:tcBorders>
              <w:left w:val="single" w:sz="4" w:space="0" w:color="000000"/>
              <w:right w:val="single" w:sz="4" w:space="0" w:color="000000"/>
            </w:tcBorders>
            <w:shd w:val="clear" w:color="auto" w:fill="auto"/>
          </w:tcPr>
          <w:p w:rsidR="009E4E93" w:rsidRPr="005040D9" w:rsidRDefault="009E4E93" w:rsidP="004717BF">
            <w:pPr>
              <w:widowControl w:val="0"/>
              <w:spacing w:line="240" w:lineRule="auto"/>
              <w:ind w:left="34"/>
              <w:rPr>
                <w:rFonts w:ascii="Arial" w:hAnsi="Arial" w:cs="Arial"/>
                <w:color w:val="000000" w:themeColor="text1"/>
                <w:sz w:val="24"/>
                <w:szCs w:val="24"/>
              </w:rPr>
            </w:pPr>
          </w:p>
        </w:tc>
        <w:tc>
          <w:tcPr>
            <w:tcW w:w="1856" w:type="dxa"/>
            <w:tcBorders>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Формирование решения о предоставлении муниципальной</w:t>
            </w:r>
            <w:r w:rsidR="00B61866" w:rsidRPr="005040D9">
              <w:rPr>
                <w:rFonts w:ascii="Arial" w:hAnsi="Arial" w:cs="Arial"/>
                <w:color w:val="000000" w:themeColor="text1"/>
                <w:sz w:val="24"/>
                <w:szCs w:val="24"/>
              </w:rPr>
              <w:t xml:space="preserve"> </w:t>
            </w:r>
            <w:r w:rsidRPr="005040D9">
              <w:rPr>
                <w:rFonts w:ascii="Arial" w:hAnsi="Arial" w:cs="Arial"/>
                <w:color w:val="000000" w:themeColor="text1"/>
                <w:sz w:val="24"/>
                <w:szCs w:val="24"/>
              </w:rPr>
              <w:t>услуги</w:t>
            </w:r>
          </w:p>
          <w:p w:rsidR="009E4E93" w:rsidRPr="005040D9" w:rsidRDefault="009E4E93" w:rsidP="004717BF">
            <w:pPr>
              <w:widowControl w:val="0"/>
              <w:spacing w:line="240" w:lineRule="auto"/>
              <w:rPr>
                <w:rFonts w:ascii="Arial" w:hAnsi="Arial" w:cs="Arial"/>
                <w:color w:val="000000" w:themeColor="text1"/>
                <w:sz w:val="24"/>
                <w:szCs w:val="24"/>
              </w:rPr>
            </w:pPr>
          </w:p>
        </w:tc>
        <w:tc>
          <w:tcPr>
            <w:tcW w:w="1281" w:type="dxa"/>
            <w:vMerge/>
            <w:tcBorders>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527" w:type="dxa"/>
            <w:vMerge/>
            <w:tcBorders>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214" w:type="dxa"/>
            <w:vMerge/>
            <w:tcBorders>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202" w:type="dxa"/>
            <w:vMerge/>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r>
      <w:tr w:rsidR="009E4E93" w:rsidRPr="005040D9">
        <w:trPr>
          <w:trHeight w:val="2464"/>
        </w:trPr>
        <w:tc>
          <w:tcPr>
            <w:tcW w:w="14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ind w:left="34"/>
              <w:rPr>
                <w:rFonts w:ascii="Arial" w:hAnsi="Arial" w:cs="Arial"/>
                <w:color w:val="000000" w:themeColor="text1"/>
                <w:sz w:val="24"/>
                <w:szCs w:val="24"/>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Принятие решения об отказе в предоставлении услуги</w:t>
            </w: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214" w:type="dxa"/>
            <w:vMerge w:val="restart"/>
            <w:tcBorders>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2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proofErr w:type="gramStart"/>
            <w:r w:rsidRPr="005040D9">
              <w:rPr>
                <w:rFonts w:ascii="Arial" w:hAnsi="Arial" w:cs="Arial"/>
                <w:color w:val="000000" w:themeColor="text1"/>
                <w:sz w:val="24"/>
                <w:szCs w:val="24"/>
              </w:rPr>
              <w:t>Результат предоставления муниципальной услуги</w:t>
            </w:r>
            <w:proofErr w:type="gramEnd"/>
            <w:r w:rsidRPr="005040D9">
              <w:rPr>
                <w:rFonts w:ascii="Arial" w:hAnsi="Arial" w:cs="Arial"/>
                <w:color w:val="000000" w:themeColor="text1"/>
                <w:sz w:val="24"/>
                <w:szCs w:val="24"/>
              </w:rPr>
              <w:t xml:space="preserve"> подписанный усиленной квалифицированной подписью руководителем Администрации или иного уполномоченного им </w:t>
            </w:r>
            <w:r w:rsidRPr="005040D9">
              <w:rPr>
                <w:rFonts w:ascii="Arial" w:hAnsi="Arial" w:cs="Arial"/>
                <w:color w:val="000000" w:themeColor="text1"/>
                <w:sz w:val="24"/>
                <w:szCs w:val="24"/>
              </w:rPr>
              <w:lastRenderedPageBreak/>
              <w:t>лица</w:t>
            </w:r>
          </w:p>
          <w:p w:rsidR="009E4E93" w:rsidRPr="005040D9" w:rsidRDefault="009E4E93" w:rsidP="004717BF">
            <w:pPr>
              <w:widowControl w:val="0"/>
              <w:spacing w:line="240" w:lineRule="auto"/>
              <w:rPr>
                <w:rFonts w:ascii="Arial" w:hAnsi="Arial" w:cs="Arial"/>
                <w:color w:val="000000" w:themeColor="text1"/>
                <w:sz w:val="24"/>
                <w:szCs w:val="24"/>
              </w:rPr>
            </w:pPr>
          </w:p>
          <w:p w:rsidR="009E4E93" w:rsidRPr="005040D9" w:rsidRDefault="009E4E93" w:rsidP="004717BF">
            <w:pPr>
              <w:widowControl w:val="0"/>
              <w:spacing w:line="240" w:lineRule="auto"/>
              <w:rPr>
                <w:rFonts w:ascii="Arial" w:hAnsi="Arial" w:cs="Arial"/>
                <w:color w:val="000000" w:themeColor="text1"/>
                <w:sz w:val="24"/>
                <w:szCs w:val="24"/>
              </w:rPr>
            </w:pPr>
          </w:p>
        </w:tc>
      </w:tr>
      <w:tr w:rsidR="009E4E93" w:rsidRPr="005040D9">
        <w:trPr>
          <w:trHeight w:val="1330"/>
        </w:trPr>
        <w:tc>
          <w:tcPr>
            <w:tcW w:w="1437" w:type="dxa"/>
            <w:vMerge/>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ind w:left="34"/>
              <w:rPr>
                <w:rFonts w:ascii="Arial" w:hAnsi="Arial" w:cs="Arial"/>
                <w:color w:val="000000" w:themeColor="text1"/>
                <w:sz w:val="24"/>
                <w:szCs w:val="24"/>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Формирование решения об отказе в предоставлении муниципальной услуги</w:t>
            </w:r>
          </w:p>
          <w:p w:rsidR="009E4E93" w:rsidRPr="005040D9" w:rsidRDefault="009E4E93" w:rsidP="004717BF">
            <w:pPr>
              <w:widowControl w:val="0"/>
              <w:spacing w:line="240" w:lineRule="auto"/>
              <w:rPr>
                <w:rFonts w:ascii="Arial" w:hAnsi="Arial" w:cs="Arial"/>
                <w:color w:val="000000" w:themeColor="text1"/>
                <w:sz w:val="24"/>
                <w:szCs w:val="24"/>
              </w:rPr>
            </w:pPr>
          </w:p>
        </w:tc>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214" w:type="dxa"/>
            <w:vMerge/>
            <w:tcBorders>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202" w:type="dxa"/>
            <w:vMerge/>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r>
      <w:tr w:rsidR="009E4E93" w:rsidRPr="005040D9">
        <w:trPr>
          <w:trHeight w:val="420"/>
        </w:trPr>
        <w:tc>
          <w:tcPr>
            <w:tcW w:w="10062" w:type="dxa"/>
            <w:gridSpan w:val="7"/>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numPr>
                <w:ilvl w:val="0"/>
                <w:numId w:val="1"/>
              </w:numPr>
              <w:suppressAutoHyphens w:val="0"/>
              <w:spacing w:line="240" w:lineRule="auto"/>
              <w:jc w:val="center"/>
              <w:rPr>
                <w:rFonts w:ascii="Arial" w:hAnsi="Arial" w:cs="Arial"/>
                <w:color w:val="000000"/>
                <w:sz w:val="24"/>
                <w:szCs w:val="24"/>
              </w:rPr>
            </w:pPr>
            <w:r w:rsidRPr="005040D9">
              <w:rPr>
                <w:rFonts w:ascii="Arial" w:hAnsi="Arial" w:cs="Arial"/>
                <w:color w:val="000000" w:themeColor="text1"/>
                <w:sz w:val="24"/>
                <w:szCs w:val="24"/>
              </w:rPr>
              <w:lastRenderedPageBreak/>
              <w:t>Выдача результата</w:t>
            </w:r>
          </w:p>
        </w:tc>
      </w:tr>
      <w:tr w:rsidR="009E4E93" w:rsidRPr="005040D9">
        <w:trPr>
          <w:trHeight w:val="3900"/>
        </w:trPr>
        <w:tc>
          <w:tcPr>
            <w:tcW w:w="14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ind w:left="34"/>
              <w:rPr>
                <w:rFonts w:ascii="Arial" w:hAnsi="Arial" w:cs="Arial"/>
                <w:color w:val="000000"/>
                <w:sz w:val="24"/>
                <w:szCs w:val="24"/>
              </w:rPr>
            </w:pPr>
            <w:r w:rsidRPr="005040D9">
              <w:rPr>
                <w:rFonts w:ascii="Arial" w:hAnsi="Arial" w:cs="Arial"/>
                <w:color w:val="000000" w:themeColor="text1"/>
                <w:sz w:val="24"/>
                <w:szCs w:val="24"/>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ind w:left="32"/>
              <w:rPr>
                <w:rFonts w:ascii="Arial" w:hAnsi="Arial" w:cs="Arial"/>
                <w:color w:val="000000"/>
                <w:sz w:val="24"/>
                <w:szCs w:val="24"/>
              </w:rPr>
            </w:pPr>
            <w:r w:rsidRPr="005040D9">
              <w:rPr>
                <w:rFonts w:ascii="Arial" w:hAnsi="Arial" w:cs="Arial"/>
                <w:color w:val="000000" w:themeColor="text1"/>
                <w:sz w:val="24"/>
                <w:szCs w:val="24"/>
              </w:rPr>
              <w:t>Регистрация результата предоставления муниципальной услуги</w:t>
            </w:r>
          </w:p>
          <w:p w:rsidR="009E4E93" w:rsidRPr="005040D9" w:rsidRDefault="009E4E93" w:rsidP="004717BF">
            <w:pPr>
              <w:widowControl w:val="0"/>
              <w:spacing w:line="240" w:lineRule="auto"/>
              <w:ind w:left="32"/>
              <w:rPr>
                <w:rFonts w:ascii="Arial" w:hAnsi="Arial" w:cs="Arial"/>
                <w:color w:val="000000" w:themeColor="text1"/>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ind w:left="29"/>
              <w:rPr>
                <w:rFonts w:ascii="Arial" w:hAnsi="Arial" w:cs="Arial"/>
                <w:color w:val="000000"/>
                <w:sz w:val="24"/>
                <w:szCs w:val="24"/>
              </w:rPr>
            </w:pPr>
            <w:r w:rsidRPr="005040D9">
              <w:rPr>
                <w:rFonts w:ascii="Arial" w:hAnsi="Arial" w:cs="Arial"/>
                <w:color w:val="000000" w:themeColor="text1"/>
                <w:sz w:val="24"/>
                <w:szCs w:val="24"/>
              </w:rPr>
              <w:t>после окончания процедуры принятия решения (в общий срок предоставления муниципальной услуги не включается)</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ind w:left="28"/>
              <w:rPr>
                <w:rFonts w:ascii="Arial" w:hAnsi="Arial" w:cs="Arial"/>
                <w:color w:val="000000"/>
                <w:sz w:val="24"/>
                <w:szCs w:val="24"/>
              </w:rPr>
            </w:pPr>
            <w:r w:rsidRPr="005040D9">
              <w:rPr>
                <w:rFonts w:ascii="Arial" w:hAnsi="Arial" w:cs="Arial"/>
                <w:color w:val="000000" w:themeColor="text1"/>
                <w:sz w:val="24"/>
                <w:szCs w:val="24"/>
              </w:rPr>
              <w:t>должностное лицо Администрации, ответственное за предоставление муниципальной услуги</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ind w:left="28"/>
              <w:rPr>
                <w:rFonts w:ascii="Arial" w:hAnsi="Arial" w:cs="Arial"/>
                <w:color w:val="000000"/>
                <w:sz w:val="24"/>
                <w:szCs w:val="24"/>
              </w:rPr>
            </w:pPr>
            <w:r w:rsidRPr="005040D9">
              <w:rPr>
                <w:rFonts w:ascii="Arial" w:hAnsi="Arial" w:cs="Arial"/>
                <w:color w:val="000000" w:themeColor="text1"/>
                <w:sz w:val="24"/>
                <w:szCs w:val="24"/>
              </w:rPr>
              <w:t>Администрация / ГИС</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ind w:left="47"/>
              <w:rPr>
                <w:rFonts w:ascii="Arial" w:hAnsi="Arial" w:cs="Arial"/>
                <w:color w:val="000000"/>
                <w:sz w:val="24"/>
                <w:szCs w:val="24"/>
              </w:rPr>
            </w:pPr>
            <w:r w:rsidRPr="005040D9">
              <w:rPr>
                <w:rFonts w:ascii="Arial" w:hAnsi="Arial" w:cs="Arial"/>
                <w:color w:val="000000" w:themeColor="text1"/>
                <w:sz w:val="24"/>
                <w:szCs w:val="24"/>
              </w:rPr>
              <w:t>Внесение сведений о конечном результате предоставления муниципальной услуги</w:t>
            </w:r>
          </w:p>
        </w:tc>
      </w:tr>
      <w:tr w:rsidR="009E4E93" w:rsidRPr="005040D9">
        <w:trPr>
          <w:trHeight w:val="809"/>
        </w:trPr>
        <w:tc>
          <w:tcPr>
            <w:tcW w:w="1437" w:type="dxa"/>
            <w:vMerge/>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ind w:left="34"/>
              <w:rPr>
                <w:rFonts w:ascii="Arial" w:hAnsi="Arial" w:cs="Arial"/>
                <w:color w:val="000000" w:themeColor="text1"/>
                <w:sz w:val="24"/>
                <w:szCs w:val="24"/>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9E4E93" w:rsidRPr="009E6250"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 xml:space="preserve">Направление в многофункциональный центр результата муниципальной услуги, </w:t>
            </w:r>
            <w:r w:rsidRPr="005040D9">
              <w:rPr>
                <w:rFonts w:ascii="Arial" w:hAnsi="Arial" w:cs="Arial"/>
                <w:color w:val="000000" w:themeColor="text1"/>
                <w:sz w:val="24"/>
                <w:szCs w:val="24"/>
              </w:rPr>
              <w:lastRenderedPageBreak/>
              <w:t>указанного в пункте 2.1</w:t>
            </w:r>
            <w:r w:rsidRPr="005040D9">
              <w:rPr>
                <w:rFonts w:ascii="Arial" w:eastAsia="Calibri" w:hAnsi="Arial" w:cs="Arial"/>
                <w:color w:val="000000" w:themeColor="text1"/>
                <w:sz w:val="24"/>
                <w:szCs w:val="24"/>
              </w:rPr>
              <w:t xml:space="preserve">8 </w:t>
            </w:r>
            <w:r w:rsidRPr="005040D9">
              <w:rPr>
                <w:rFonts w:ascii="Arial" w:hAnsi="Arial" w:cs="Arial"/>
                <w:color w:val="000000" w:themeColor="text1"/>
                <w:sz w:val="24"/>
                <w:szCs w:val="24"/>
              </w:rPr>
              <w:t>Административного регламента, в форме электронного документа, подписанного усиленной квалифицированной электронной подписью уп</w:t>
            </w:r>
            <w:r w:rsidR="009E6250">
              <w:rPr>
                <w:rFonts w:ascii="Arial" w:hAnsi="Arial" w:cs="Arial"/>
                <w:color w:val="000000" w:themeColor="text1"/>
                <w:sz w:val="24"/>
                <w:szCs w:val="24"/>
              </w:rPr>
              <w:t>олномоченного должностного лица</w:t>
            </w:r>
            <w:r w:rsidRPr="005040D9">
              <w:rPr>
                <w:rFonts w:ascii="Arial" w:hAnsi="Arial" w:cs="Arial"/>
                <w:color w:val="000000" w:themeColor="text1"/>
                <w:sz w:val="24"/>
                <w:szCs w:val="24"/>
              </w:rPr>
              <w:t xml:space="preserve"> Администрации</w:t>
            </w:r>
          </w:p>
          <w:p w:rsidR="009E4E93" w:rsidRPr="005040D9" w:rsidRDefault="009E4E93" w:rsidP="004717BF">
            <w:pPr>
              <w:widowControl w:val="0"/>
              <w:spacing w:line="240" w:lineRule="auto"/>
              <w:rPr>
                <w:rFonts w:ascii="Arial" w:hAnsi="Arial" w:cs="Arial"/>
                <w:color w:val="000000" w:themeColor="text1"/>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lastRenderedPageBreak/>
              <w:t xml:space="preserve">в сроки, установленные соглашением о взаимодействии между </w:t>
            </w:r>
            <w:r w:rsidRPr="005040D9">
              <w:rPr>
                <w:rFonts w:ascii="Arial" w:hAnsi="Arial" w:cs="Arial"/>
                <w:color w:val="000000" w:themeColor="text1"/>
                <w:sz w:val="24"/>
                <w:szCs w:val="24"/>
              </w:rPr>
              <w:lastRenderedPageBreak/>
              <w:t>Администрацией и многофункциональным центром</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lastRenderedPageBreak/>
              <w:t xml:space="preserve">должностное лицо Администрации, ответственное за предоставление </w:t>
            </w:r>
            <w:r w:rsidRPr="005040D9">
              <w:rPr>
                <w:rFonts w:ascii="Arial" w:hAnsi="Arial" w:cs="Arial"/>
                <w:color w:val="000000" w:themeColor="text1"/>
                <w:sz w:val="24"/>
                <w:szCs w:val="24"/>
              </w:rPr>
              <w:lastRenderedPageBreak/>
              <w:t>муниципальной услуги</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lastRenderedPageBreak/>
              <w:t>Администрация / АИС МФЦ</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 xml:space="preserve">Указание заявителем в Запросе способа </w:t>
            </w:r>
            <w:r w:rsidRPr="005040D9">
              <w:rPr>
                <w:rFonts w:ascii="Arial" w:hAnsi="Arial" w:cs="Arial"/>
                <w:color w:val="000000" w:themeColor="text1"/>
                <w:sz w:val="24"/>
                <w:szCs w:val="24"/>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lastRenderedPageBreak/>
              <w:t xml:space="preserve">выдача результата муниципальной услуги заявителю в форме </w:t>
            </w:r>
            <w:r w:rsidRPr="005040D9">
              <w:rPr>
                <w:rFonts w:ascii="Arial" w:hAnsi="Arial" w:cs="Arial"/>
                <w:color w:val="000000" w:themeColor="text1"/>
                <w:sz w:val="24"/>
                <w:szCs w:val="24"/>
              </w:rPr>
              <w:lastRenderedPageBreak/>
              <w:t>бумажного документа, подтверждающего содержание электронного документа, заверенного печатью многофункционального центра;</w:t>
            </w:r>
          </w:p>
          <w:p w:rsidR="009E4E93" w:rsidRPr="005040D9" w:rsidRDefault="00E16322" w:rsidP="004717BF">
            <w:pPr>
              <w:widowControl w:val="0"/>
              <w:spacing w:line="240" w:lineRule="auto"/>
              <w:rPr>
                <w:rFonts w:ascii="Arial" w:hAnsi="Arial" w:cs="Arial"/>
                <w:color w:val="000000"/>
                <w:sz w:val="24"/>
                <w:szCs w:val="24"/>
              </w:rPr>
            </w:pPr>
            <w:r w:rsidRPr="005040D9">
              <w:rPr>
                <w:rFonts w:ascii="Arial" w:hAnsi="Arial" w:cs="Arial"/>
                <w:color w:val="000000" w:themeColor="text1"/>
                <w:sz w:val="24"/>
                <w:szCs w:val="24"/>
              </w:rPr>
              <w:t>внесение сведений в ГИС о выдаче результата муниципальной услуги</w:t>
            </w:r>
          </w:p>
        </w:tc>
      </w:tr>
      <w:tr w:rsidR="009E4E93" w:rsidRPr="005040D9">
        <w:trPr>
          <w:trHeight w:val="243"/>
        </w:trPr>
        <w:tc>
          <w:tcPr>
            <w:tcW w:w="1437" w:type="dxa"/>
            <w:vMerge/>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ind w:left="34"/>
              <w:rPr>
                <w:rFonts w:ascii="Arial" w:hAnsi="Arial" w:cs="Arial"/>
                <w:color w:val="000000" w:themeColor="text1"/>
                <w:sz w:val="24"/>
                <w:szCs w:val="24"/>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ind w:left="32"/>
              <w:rPr>
                <w:rFonts w:ascii="Arial" w:hAnsi="Arial" w:cs="Arial"/>
                <w:color w:val="000000"/>
                <w:sz w:val="24"/>
                <w:szCs w:val="24"/>
              </w:rPr>
            </w:pPr>
            <w:r w:rsidRPr="005040D9">
              <w:rPr>
                <w:rFonts w:ascii="Arial" w:hAnsi="Arial" w:cs="Arial"/>
                <w:color w:val="000000" w:themeColor="text1"/>
                <w:sz w:val="24"/>
                <w:szCs w:val="24"/>
              </w:rPr>
              <w:t xml:space="preserve">Направление заявителю результата предоставления муниципальной услуги в </w:t>
            </w:r>
            <w:r w:rsidRPr="005040D9">
              <w:rPr>
                <w:rFonts w:ascii="Arial" w:hAnsi="Arial" w:cs="Arial"/>
                <w:color w:val="000000" w:themeColor="text1"/>
                <w:sz w:val="24"/>
                <w:szCs w:val="24"/>
              </w:rPr>
              <w:lastRenderedPageBreak/>
              <w:t>личный кабинет на Едином портале</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ind w:left="29"/>
              <w:rPr>
                <w:rFonts w:ascii="Arial" w:hAnsi="Arial" w:cs="Arial"/>
                <w:color w:val="000000"/>
                <w:sz w:val="24"/>
                <w:szCs w:val="24"/>
              </w:rPr>
            </w:pPr>
            <w:r w:rsidRPr="005040D9">
              <w:rPr>
                <w:rFonts w:ascii="Arial" w:hAnsi="Arial" w:cs="Arial"/>
                <w:color w:val="000000" w:themeColor="text1"/>
                <w:sz w:val="24"/>
                <w:szCs w:val="24"/>
              </w:rPr>
              <w:lastRenderedPageBreak/>
              <w:t xml:space="preserve">В день регистрации результата предоставления </w:t>
            </w:r>
            <w:r w:rsidRPr="005040D9">
              <w:rPr>
                <w:rFonts w:ascii="Arial" w:hAnsi="Arial" w:cs="Arial"/>
                <w:color w:val="000000" w:themeColor="text1"/>
                <w:sz w:val="24"/>
                <w:szCs w:val="24"/>
              </w:rPr>
              <w:lastRenderedPageBreak/>
              <w:t>муниципальной услуги</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ind w:left="28"/>
              <w:rPr>
                <w:rFonts w:ascii="Arial" w:hAnsi="Arial" w:cs="Arial"/>
                <w:color w:val="000000"/>
                <w:sz w:val="24"/>
                <w:szCs w:val="24"/>
              </w:rPr>
            </w:pPr>
            <w:r w:rsidRPr="005040D9">
              <w:rPr>
                <w:rFonts w:ascii="Arial" w:hAnsi="Arial" w:cs="Arial"/>
                <w:color w:val="000000" w:themeColor="text1"/>
                <w:sz w:val="24"/>
                <w:szCs w:val="24"/>
              </w:rPr>
              <w:lastRenderedPageBreak/>
              <w:t>должностное лицо Администрации, ответственное за предостав</w:t>
            </w:r>
            <w:r w:rsidRPr="005040D9">
              <w:rPr>
                <w:rFonts w:ascii="Arial" w:hAnsi="Arial" w:cs="Arial"/>
                <w:color w:val="000000" w:themeColor="text1"/>
                <w:sz w:val="24"/>
                <w:szCs w:val="24"/>
              </w:rPr>
              <w:lastRenderedPageBreak/>
              <w:t>ление муниципальной услуги</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ind w:left="28"/>
              <w:rPr>
                <w:rFonts w:ascii="Arial" w:hAnsi="Arial" w:cs="Arial"/>
                <w:color w:val="000000"/>
                <w:sz w:val="24"/>
                <w:szCs w:val="24"/>
              </w:rPr>
            </w:pPr>
            <w:r w:rsidRPr="005040D9">
              <w:rPr>
                <w:rFonts w:ascii="Arial" w:hAnsi="Arial" w:cs="Arial"/>
                <w:color w:val="000000" w:themeColor="text1"/>
                <w:sz w:val="24"/>
                <w:szCs w:val="24"/>
              </w:rPr>
              <w:lastRenderedPageBreak/>
              <w:t>ГИС</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9E4E93" w:rsidP="004717BF">
            <w:pPr>
              <w:widowControl w:val="0"/>
              <w:spacing w:line="240" w:lineRule="auto"/>
              <w:rPr>
                <w:rFonts w:ascii="Arial" w:hAnsi="Arial" w:cs="Arial"/>
                <w:color w:val="000000" w:themeColor="text1"/>
                <w:sz w:val="24"/>
                <w:szCs w:val="24"/>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E4E93" w:rsidRPr="005040D9" w:rsidRDefault="00E16322" w:rsidP="004717BF">
            <w:pPr>
              <w:widowControl w:val="0"/>
              <w:spacing w:line="240" w:lineRule="auto"/>
              <w:jc w:val="both"/>
              <w:outlineLvl w:val="0"/>
              <w:rPr>
                <w:rFonts w:ascii="Arial" w:hAnsi="Arial" w:cs="Arial"/>
                <w:color w:val="000000"/>
                <w:sz w:val="24"/>
                <w:szCs w:val="24"/>
              </w:rPr>
            </w:pPr>
            <w:r w:rsidRPr="005040D9">
              <w:rPr>
                <w:rFonts w:ascii="Arial" w:hAnsi="Arial" w:cs="Arial"/>
                <w:color w:val="000000" w:themeColor="text1"/>
                <w:sz w:val="24"/>
                <w:szCs w:val="24"/>
              </w:rPr>
              <w:t xml:space="preserve">Результат муниципальной услуги, направленный заявителю </w:t>
            </w:r>
            <w:r w:rsidRPr="005040D9">
              <w:rPr>
                <w:rFonts w:ascii="Arial" w:hAnsi="Arial" w:cs="Arial"/>
                <w:color w:val="000000" w:themeColor="text1"/>
                <w:sz w:val="24"/>
                <w:szCs w:val="24"/>
              </w:rPr>
              <w:lastRenderedPageBreak/>
              <w:t>в личный кабинет на Едином портале</w:t>
            </w:r>
          </w:p>
        </w:tc>
      </w:tr>
    </w:tbl>
    <w:p w:rsidR="009E4E93" w:rsidRPr="005040D9" w:rsidRDefault="009E4E93" w:rsidP="004717BF">
      <w:pPr>
        <w:spacing w:line="240" w:lineRule="auto"/>
        <w:rPr>
          <w:rFonts w:ascii="Arial" w:hAnsi="Arial" w:cs="Arial"/>
          <w:color w:val="000000"/>
          <w:sz w:val="24"/>
          <w:szCs w:val="24"/>
        </w:rPr>
      </w:pPr>
    </w:p>
    <w:sectPr w:rsidR="009E4E93" w:rsidRPr="005040D9" w:rsidSect="0026512A">
      <w:pgSz w:w="11906" w:h="16838"/>
      <w:pgMar w:top="1134" w:right="850" w:bottom="1134" w:left="1701" w:header="0" w:footer="0" w:gutter="0"/>
      <w:pgNumType w:start="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99" w:rsidRDefault="005A5899" w:rsidP="00553B38">
      <w:pPr>
        <w:spacing w:after="0" w:line="240" w:lineRule="auto"/>
      </w:pPr>
      <w:r>
        <w:separator/>
      </w:r>
    </w:p>
  </w:endnote>
  <w:endnote w:type="continuationSeparator" w:id="0">
    <w:p w:rsidR="005A5899" w:rsidRDefault="005A5899" w:rsidP="0055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Liberation Sans">
    <w:altName w:val="Arial"/>
    <w:charset w:val="CC"/>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99" w:rsidRDefault="005A5899" w:rsidP="00553B38">
      <w:pPr>
        <w:spacing w:after="0" w:line="240" w:lineRule="auto"/>
      </w:pPr>
      <w:r>
        <w:separator/>
      </w:r>
    </w:p>
  </w:footnote>
  <w:footnote w:type="continuationSeparator" w:id="0">
    <w:p w:rsidR="005A5899" w:rsidRDefault="005A5899" w:rsidP="00553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1293"/>
    <w:multiLevelType w:val="multilevel"/>
    <w:tmpl w:val="69C07B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1BC401B"/>
    <w:multiLevelType w:val="multilevel"/>
    <w:tmpl w:val="0A9C52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93"/>
    <w:rsid w:val="000F32F4"/>
    <w:rsid w:val="000F73FE"/>
    <w:rsid w:val="001E2366"/>
    <w:rsid w:val="00240686"/>
    <w:rsid w:val="002526C9"/>
    <w:rsid w:val="0026512A"/>
    <w:rsid w:val="0044036D"/>
    <w:rsid w:val="00447479"/>
    <w:rsid w:val="004626FD"/>
    <w:rsid w:val="004717BF"/>
    <w:rsid w:val="0047725B"/>
    <w:rsid w:val="00486E84"/>
    <w:rsid w:val="004B0AE6"/>
    <w:rsid w:val="004D04DE"/>
    <w:rsid w:val="005040D9"/>
    <w:rsid w:val="00553B38"/>
    <w:rsid w:val="005657F5"/>
    <w:rsid w:val="0059035C"/>
    <w:rsid w:val="005A5899"/>
    <w:rsid w:val="005B5C89"/>
    <w:rsid w:val="005E3147"/>
    <w:rsid w:val="006548ED"/>
    <w:rsid w:val="006F60B3"/>
    <w:rsid w:val="007104B7"/>
    <w:rsid w:val="00830829"/>
    <w:rsid w:val="00843DF9"/>
    <w:rsid w:val="009465F3"/>
    <w:rsid w:val="009C59C4"/>
    <w:rsid w:val="009E4E93"/>
    <w:rsid w:val="009E6250"/>
    <w:rsid w:val="00AB6220"/>
    <w:rsid w:val="00AD45C6"/>
    <w:rsid w:val="00B4466E"/>
    <w:rsid w:val="00B61866"/>
    <w:rsid w:val="00B9534C"/>
    <w:rsid w:val="00BE7759"/>
    <w:rsid w:val="00C90374"/>
    <w:rsid w:val="00C958B1"/>
    <w:rsid w:val="00D06F90"/>
    <w:rsid w:val="00D94237"/>
    <w:rsid w:val="00DC0168"/>
    <w:rsid w:val="00DD2A8B"/>
    <w:rsid w:val="00DF491A"/>
    <w:rsid w:val="00DF678B"/>
    <w:rsid w:val="00E16322"/>
    <w:rsid w:val="00F76EDC"/>
    <w:rsid w:val="00F923AA"/>
    <w:rsid w:val="00FA6F80"/>
    <w:rsid w:val="00FF740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15E4"/>
  <w15:docId w15:val="{4476C92D-AC94-4BC1-8B81-8F028D21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A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7D7A31"/>
    <w:rPr>
      <w:color w:val="000080"/>
      <w:u w:val="single"/>
    </w:rPr>
  </w:style>
  <w:style w:type="character" w:customStyle="1" w:styleId="a3">
    <w:name w:val="Абзац списка Знак"/>
    <w:uiPriority w:val="34"/>
    <w:qFormat/>
    <w:locked/>
    <w:rsid w:val="00FA2F9C"/>
  </w:style>
  <w:style w:type="paragraph" w:customStyle="1" w:styleId="1">
    <w:name w:val="Заголовок1"/>
    <w:basedOn w:val="a"/>
    <w:next w:val="a4"/>
    <w:qFormat/>
    <w:rsid w:val="007D7A31"/>
    <w:pPr>
      <w:keepNext/>
      <w:spacing w:before="240" w:after="120"/>
    </w:pPr>
    <w:rPr>
      <w:rFonts w:ascii="Liberation Sans" w:eastAsia="Noto Sans CJK SC" w:hAnsi="Liberation Sans" w:cs="Lohit Devanagari"/>
      <w:sz w:val="28"/>
      <w:szCs w:val="28"/>
    </w:rPr>
  </w:style>
  <w:style w:type="paragraph" w:styleId="a4">
    <w:name w:val="Body Text"/>
    <w:basedOn w:val="a"/>
    <w:rsid w:val="007D7A31"/>
    <w:pPr>
      <w:spacing w:after="140"/>
    </w:pPr>
  </w:style>
  <w:style w:type="paragraph" w:styleId="a5">
    <w:name w:val="List"/>
    <w:basedOn w:val="a4"/>
    <w:rsid w:val="007D7A31"/>
    <w:rPr>
      <w:rFonts w:cs="Lohit Devanagari"/>
    </w:rPr>
  </w:style>
  <w:style w:type="paragraph" w:customStyle="1" w:styleId="10">
    <w:name w:val="Название объекта1"/>
    <w:basedOn w:val="a"/>
    <w:qFormat/>
    <w:rsid w:val="007D7A31"/>
    <w:pPr>
      <w:suppressLineNumbers/>
      <w:spacing w:before="120" w:after="120"/>
    </w:pPr>
    <w:rPr>
      <w:rFonts w:cs="Lohit Devanagari"/>
      <w:i/>
      <w:iCs/>
      <w:sz w:val="24"/>
      <w:szCs w:val="24"/>
    </w:rPr>
  </w:style>
  <w:style w:type="paragraph" w:styleId="a6">
    <w:name w:val="index heading"/>
    <w:basedOn w:val="a"/>
    <w:qFormat/>
    <w:rsid w:val="007D7A31"/>
    <w:pPr>
      <w:suppressLineNumbers/>
    </w:pPr>
    <w:rPr>
      <w:rFonts w:cs="Lohit Devanagari"/>
    </w:rPr>
  </w:style>
  <w:style w:type="paragraph" w:customStyle="1" w:styleId="a7">
    <w:name w:val="Содержимое врезки"/>
    <w:basedOn w:val="a"/>
    <w:qFormat/>
    <w:rsid w:val="007F7694"/>
    <w:pPr>
      <w:widowControl w:val="0"/>
      <w:spacing w:after="0" w:line="240" w:lineRule="auto"/>
    </w:pPr>
    <w:rPr>
      <w:rFonts w:ascii="Times New Roman" w:eastAsia="Calibri" w:hAnsi="Times New Roman" w:cs="Times New Roman"/>
      <w:sz w:val="20"/>
      <w:szCs w:val="20"/>
      <w:lang w:eastAsia="ru-RU"/>
    </w:rPr>
  </w:style>
  <w:style w:type="paragraph" w:styleId="a8">
    <w:name w:val="List Paragraph"/>
    <w:basedOn w:val="a"/>
    <w:uiPriority w:val="34"/>
    <w:qFormat/>
    <w:rsid w:val="00CB5852"/>
    <w:pPr>
      <w:ind w:left="720"/>
      <w:contextualSpacing/>
    </w:pPr>
  </w:style>
  <w:style w:type="paragraph" w:customStyle="1" w:styleId="ConsPlusNonformat">
    <w:name w:val="ConsPlusNonformat"/>
    <w:qFormat/>
    <w:rsid w:val="00FA2F9C"/>
    <w:pPr>
      <w:widowControl w:val="0"/>
    </w:pPr>
    <w:rPr>
      <w:rFonts w:ascii="Courier New" w:eastAsia="Times New Roman" w:hAnsi="Courier New" w:cs="Courier New"/>
      <w:sz w:val="20"/>
      <w:szCs w:val="20"/>
      <w:lang w:eastAsia="ru-RU"/>
    </w:rPr>
  </w:style>
  <w:style w:type="paragraph" w:customStyle="1" w:styleId="pboth">
    <w:name w:val="pboth"/>
    <w:basedOn w:val="a"/>
    <w:qFormat/>
    <w:rsid w:val="009A35DA"/>
    <w:pPr>
      <w:suppressAutoHyphens w:val="0"/>
      <w:spacing w:beforeAutospacing="1" w:afterAutospacing="1" w:line="240" w:lineRule="auto"/>
    </w:pPr>
    <w:rPr>
      <w:rFonts w:ascii="Times New Roman" w:hAnsi="Times New Roman"/>
      <w:sz w:val="24"/>
      <w:szCs w:val="24"/>
    </w:rPr>
  </w:style>
  <w:style w:type="paragraph" w:styleId="a9">
    <w:name w:val="No Spacing"/>
    <w:qFormat/>
    <w:rsid w:val="009A35DA"/>
    <w:rPr>
      <w:rFonts w:eastAsia="Times New Roman" w:cs="Times New Roman"/>
      <w:lang w:eastAsia="ru-RU"/>
    </w:rPr>
  </w:style>
  <w:style w:type="paragraph" w:styleId="aa">
    <w:name w:val="Body Text Indent"/>
    <w:basedOn w:val="a"/>
    <w:rsid w:val="009A35DA"/>
    <w:pPr>
      <w:spacing w:after="120"/>
      <w:ind w:left="283"/>
    </w:pPr>
    <w:rPr>
      <w:rFonts w:eastAsia="Times New Roman"/>
      <w:sz w:val="24"/>
      <w:szCs w:val="24"/>
    </w:rPr>
  </w:style>
  <w:style w:type="paragraph" w:customStyle="1" w:styleId="ConsPlusNormal">
    <w:name w:val="ConsPlusNormal"/>
    <w:qFormat/>
    <w:rsid w:val="009A35DA"/>
    <w:pPr>
      <w:widowControl w:val="0"/>
    </w:pPr>
    <w:rPr>
      <w:rFonts w:ascii="Arial" w:hAnsi="Arial" w:cs="Arial"/>
      <w:sz w:val="20"/>
      <w:szCs w:val="20"/>
      <w:lang w:eastAsia="ru-RU"/>
    </w:rPr>
  </w:style>
  <w:style w:type="paragraph" w:customStyle="1" w:styleId="11">
    <w:name w:val="Обычный1"/>
    <w:qFormat/>
    <w:rsid w:val="009A35DA"/>
    <w:rPr>
      <w:rFonts w:ascii="CG Times" w:eastAsia="Times New Roman" w:hAnsi="CG Times" w:cs="Times New Roman"/>
      <w:sz w:val="20"/>
      <w:szCs w:val="20"/>
      <w:lang w:eastAsia="ru-RU"/>
    </w:rPr>
  </w:style>
  <w:style w:type="table" w:customStyle="1" w:styleId="12">
    <w:name w:val="Сетка таблицы1"/>
    <w:basedOn w:val="a1"/>
    <w:uiPriority w:val="99"/>
    <w:rsid w:val="008A1EFE"/>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8A1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F491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F491A"/>
    <w:rPr>
      <w:rFonts w:ascii="Segoe UI" w:hAnsi="Segoe UI" w:cs="Segoe UI"/>
      <w:sz w:val="18"/>
      <w:szCs w:val="18"/>
    </w:rPr>
  </w:style>
  <w:style w:type="paragraph" w:styleId="ae">
    <w:name w:val="header"/>
    <w:basedOn w:val="a"/>
    <w:link w:val="af"/>
    <w:uiPriority w:val="99"/>
    <w:unhideWhenUsed/>
    <w:rsid w:val="00553B3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53B38"/>
  </w:style>
  <w:style w:type="paragraph" w:styleId="af0">
    <w:name w:val="footer"/>
    <w:basedOn w:val="a"/>
    <w:link w:val="af1"/>
    <w:uiPriority w:val="99"/>
    <w:unhideWhenUsed/>
    <w:rsid w:val="00553B3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5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262CD76FDF651D2C3C74BFCCC84DB9FB141FEBABC432C70CDE1832608A5CA4D1656583DC1A79D284C1997109B9B80DE9919939DB1z8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1262CD76FDF651D2C3C74BFCCC84DB9FB141FEBABC432C70CDE1832608A5CA4D1656583DC1A79D284C1997109B9B80DE9919939DB1z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D557-A48E-4400-BEE8-013AF362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56</Pages>
  <Words>18968</Words>
  <Characters>108119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Anton</cp:lastModifiedBy>
  <cp:revision>24</cp:revision>
  <cp:lastPrinted>2023-06-23T07:49:00Z</cp:lastPrinted>
  <dcterms:created xsi:type="dcterms:W3CDTF">2023-03-28T04:45:00Z</dcterms:created>
  <dcterms:modified xsi:type="dcterms:W3CDTF">2023-07-10T06:52:00Z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